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CB0" w:rsidRPr="009B43CB" w:rsidRDefault="00DC5CB0" w:rsidP="00DC5CB0">
      <w:pPr>
        <w:spacing w:after="0"/>
        <w:ind w:left="1572" w:right="-709"/>
        <w:rPr>
          <w:rFonts w:ascii="Trebuchet MS" w:hAnsi="Trebuchet MS" w:cstheme="minorHAnsi"/>
          <w:b/>
          <w:color w:val="548DD4" w:themeColor="text2" w:themeTint="99"/>
        </w:rPr>
      </w:pPr>
      <w:r w:rsidRPr="009B43CB">
        <w:rPr>
          <w:rFonts w:ascii="Trebuchet MS" w:hAnsi="Trebuchet MS" w:cstheme="minorHAnsi"/>
          <w:noProof/>
          <w:color w:val="548DD4" w:themeColor="text2" w:themeTint="99"/>
          <w:lang w:val="en-US"/>
        </w:rPr>
        <w:drawing>
          <wp:anchor distT="0" distB="0" distL="114300" distR="114300" simplePos="0" relativeHeight="251658240" behindDoc="0" locked="0" layoutInCell="1" allowOverlap="1">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9B43CB">
        <w:rPr>
          <w:rFonts w:ascii="Trebuchet MS" w:hAnsi="Trebuchet MS" w:cstheme="minorHAnsi"/>
          <w:b/>
          <w:color w:val="548DD4" w:themeColor="text2" w:themeTint="99"/>
        </w:rPr>
        <w:t>ASOCI</w:t>
      </w:r>
      <w:r w:rsidR="00564831">
        <w:rPr>
          <w:rFonts w:ascii="Trebuchet MS" w:hAnsi="Trebuchet MS" w:cstheme="minorHAnsi"/>
          <w:b/>
          <w:color w:val="548DD4" w:themeColor="text2" w:themeTint="99"/>
        </w:rPr>
        <w:t>AȚIA GRUPUL DE ACȚIUNE LOCALĂ  CONFLUENȚE NORDICE</w:t>
      </w:r>
      <w:r w:rsidRPr="009B43CB">
        <w:rPr>
          <w:rFonts w:ascii="Trebuchet MS" w:hAnsi="Trebuchet MS" w:cstheme="minorHAnsi"/>
          <w:b/>
          <w:color w:val="548DD4" w:themeColor="text2" w:themeTint="99"/>
        </w:rPr>
        <w:t xml:space="preserve"> </w:t>
      </w:r>
    </w:p>
    <w:p w:rsidR="000248FD" w:rsidRPr="009B43CB" w:rsidRDefault="000248FD" w:rsidP="00DC5CB0">
      <w:pPr>
        <w:keepNext/>
        <w:keepLines/>
        <w:spacing w:before="480" w:after="0"/>
        <w:jc w:val="center"/>
        <w:outlineLvl w:val="0"/>
        <w:rPr>
          <w:rFonts w:ascii="Trebuchet MS" w:hAnsi="Trebuchet MS" w:cstheme="minorHAnsi"/>
          <w:b/>
          <w:color w:val="548DD4" w:themeColor="text2" w:themeTint="99"/>
        </w:rPr>
      </w:pPr>
    </w:p>
    <w:p w:rsidR="008C5B8D" w:rsidRPr="009B43CB" w:rsidRDefault="009B43CB" w:rsidP="008C5B8D">
      <w:pPr>
        <w:keepNext/>
        <w:keepLines/>
        <w:spacing w:before="480" w:after="0"/>
        <w:jc w:val="center"/>
        <w:outlineLvl w:val="0"/>
        <w:rPr>
          <w:rFonts w:ascii="Trebuchet MS" w:hAnsi="Trebuchet MS" w:cstheme="minorHAnsi"/>
          <w:b/>
          <w:color w:val="548DD4" w:themeColor="text2" w:themeTint="99"/>
        </w:rPr>
      </w:pPr>
      <w:r w:rsidRPr="009B43CB">
        <w:rPr>
          <w:rFonts w:ascii="Trebuchet MS" w:hAnsi="Trebuchet MS" w:cstheme="minorHAnsi"/>
          <w:b/>
          <w:color w:val="548DD4" w:themeColor="text2" w:themeTint="99"/>
        </w:rPr>
        <w:t xml:space="preserve">METODOLOGIE </w:t>
      </w:r>
      <w:r w:rsidR="008C5B8D" w:rsidRPr="009B43CB">
        <w:rPr>
          <w:rFonts w:ascii="Trebuchet MS" w:hAnsi="Trebuchet MS" w:cstheme="minorHAnsi"/>
          <w:b/>
          <w:color w:val="548DD4" w:themeColor="text2" w:themeTint="99"/>
        </w:rPr>
        <w:t xml:space="preserve">de aplicat pentru evaluarea criteriilor de selecție </w:t>
      </w:r>
    </w:p>
    <w:p w:rsidR="00564831" w:rsidRPr="0084044A" w:rsidRDefault="00564831" w:rsidP="00564831">
      <w:pPr>
        <w:overflowPunct w:val="0"/>
        <w:autoSpaceDE w:val="0"/>
        <w:autoSpaceDN w:val="0"/>
        <w:adjustRightInd w:val="0"/>
        <w:spacing w:after="0" w:line="240" w:lineRule="auto"/>
        <w:jc w:val="center"/>
        <w:textAlignment w:val="baseline"/>
        <w:rPr>
          <w:rFonts w:ascii="Trebuchet MS" w:hAnsi="Trebuchet MS" w:cstheme="minorHAnsi"/>
          <w:b/>
          <w:color w:val="0070C0"/>
        </w:rPr>
      </w:pPr>
      <w:r>
        <w:rPr>
          <w:rFonts w:ascii="Trebuchet MS" w:hAnsi="Trebuchet MS" w:cstheme="minorHAnsi"/>
          <w:b/>
          <w:color w:val="0070C0"/>
        </w:rPr>
        <w:t>M7</w:t>
      </w:r>
      <w:r w:rsidRPr="0084044A">
        <w:rPr>
          <w:rFonts w:ascii="Trebuchet MS" w:hAnsi="Trebuchet MS" w:cstheme="minorHAnsi"/>
          <w:b/>
          <w:color w:val="0070C0"/>
        </w:rPr>
        <w:t xml:space="preserve">– </w:t>
      </w:r>
      <w:r w:rsidRPr="0098556E">
        <w:rPr>
          <w:rFonts w:ascii="Trebuchet MS" w:hAnsi="Trebuchet MS" w:cs="Calibri"/>
          <w:b/>
          <w:color w:val="2E74B5"/>
        </w:rPr>
        <w:t>DEZVOLTAREA ACTIVITĂȚILOR SOCIALE</w:t>
      </w:r>
    </w:p>
    <w:p w:rsidR="006E185A" w:rsidRDefault="006E185A">
      <w:pPr>
        <w:rPr>
          <w:rFonts w:ascii="Trebuchet MS" w:hAnsi="Trebuchet MS"/>
        </w:rPr>
      </w:pP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924674" w:rsidRPr="00282C44" w:rsidRDefault="00924674" w:rsidP="00924674">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rsidR="00924674" w:rsidRPr="00282C4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w:t>
      </w:r>
      <w:r w:rsidRPr="00282C44">
        <w:rPr>
          <w:rFonts w:ascii="Trebuchet MS" w:eastAsia="Times New Roman" w:hAnsi="Trebuchet MS"/>
          <w:b/>
          <w:bCs/>
          <w:lang w:eastAsia="fr-FR"/>
        </w:rPr>
        <w:t xml:space="preserve"> Funcţia</w:t>
      </w:r>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924674" w:rsidRPr="00282C44" w:rsidRDefault="00924674" w:rsidP="00924674">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rsidR="00924674" w:rsidRDefault="00924674" w:rsidP="00924674">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rsidR="00924674" w:rsidRDefault="00924674">
      <w:pPr>
        <w:rPr>
          <w:rFonts w:ascii="Trebuchet MS" w:hAnsi="Trebuchet MS"/>
        </w:rPr>
      </w:pPr>
    </w:p>
    <w:tbl>
      <w:tblPr>
        <w:tblStyle w:val="TableGrid3"/>
        <w:tblW w:w="9806" w:type="dxa"/>
        <w:tblInd w:w="-342" w:type="dxa"/>
        <w:tblLook w:val="04A0" w:firstRow="1" w:lastRow="0" w:firstColumn="1" w:lastColumn="0" w:noHBand="0" w:noVBand="1"/>
      </w:tblPr>
      <w:tblGrid>
        <w:gridCol w:w="625"/>
        <w:gridCol w:w="6913"/>
        <w:gridCol w:w="2268"/>
      </w:tblGrid>
      <w:tr w:rsidR="004C61DC" w:rsidRPr="009B43CB" w:rsidTr="00FA7C33">
        <w:tc>
          <w:tcPr>
            <w:tcW w:w="625" w:type="dxa"/>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Nr. crt.</w:t>
            </w:r>
          </w:p>
        </w:tc>
        <w:tc>
          <w:tcPr>
            <w:tcW w:w="6913" w:type="dxa"/>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Criterii de selecție</w:t>
            </w:r>
          </w:p>
        </w:tc>
        <w:tc>
          <w:tcPr>
            <w:tcW w:w="2268" w:type="dxa"/>
            <w:shd w:val="clear" w:color="auto" w:fill="auto"/>
          </w:tcPr>
          <w:p w:rsidR="004C61DC" w:rsidRPr="009B43CB" w:rsidRDefault="004C61DC" w:rsidP="00C4272D">
            <w:pPr>
              <w:jc w:val="center"/>
              <w:rPr>
                <w:rFonts w:ascii="Trebuchet MS" w:eastAsia="Times New Roman" w:hAnsi="Trebuchet MS" w:cs="Calibri"/>
                <w:b/>
              </w:rPr>
            </w:pPr>
            <w:r w:rsidRPr="009B43CB">
              <w:rPr>
                <w:rFonts w:ascii="Trebuchet MS" w:eastAsia="Times New Roman" w:hAnsi="Trebuchet MS" w:cs="Calibri"/>
                <w:b/>
              </w:rPr>
              <w:t>Punctaj</w:t>
            </w:r>
          </w:p>
        </w:tc>
      </w:tr>
      <w:tr w:rsidR="004C61DC" w:rsidRPr="009B43CB" w:rsidTr="00FA7C33">
        <w:tc>
          <w:tcPr>
            <w:tcW w:w="625" w:type="dxa"/>
          </w:tcPr>
          <w:p w:rsidR="004C61DC" w:rsidRPr="009B43CB" w:rsidRDefault="004C61DC" w:rsidP="00C4272D">
            <w:pPr>
              <w:rPr>
                <w:rFonts w:ascii="Trebuchet MS" w:eastAsia="Times New Roman" w:hAnsi="Trebuchet MS" w:cs="Calibri"/>
                <w:b/>
              </w:rPr>
            </w:pPr>
            <w:r w:rsidRPr="009B43CB">
              <w:rPr>
                <w:rFonts w:ascii="Trebuchet MS" w:eastAsia="Times New Roman" w:hAnsi="Trebuchet MS" w:cs="Calibri"/>
                <w:b/>
              </w:rPr>
              <w:t>1.</w:t>
            </w:r>
          </w:p>
        </w:tc>
        <w:tc>
          <w:tcPr>
            <w:tcW w:w="6913" w:type="dxa"/>
          </w:tcPr>
          <w:p w:rsidR="00013264" w:rsidRPr="00FF08AA" w:rsidRDefault="00013264" w:rsidP="00013264">
            <w:pPr>
              <w:ind w:right="141"/>
              <w:jc w:val="both"/>
              <w:rPr>
                <w:rFonts w:ascii="Trebuchet MS" w:hAnsi="Trebuchet MS"/>
                <w:b/>
              </w:rPr>
            </w:pPr>
            <w:r w:rsidRPr="00DD52A9">
              <w:rPr>
                <w:rFonts w:ascii="Trebuchet MS" w:hAnsi="Trebuchet MS"/>
                <w:b/>
              </w:rPr>
              <w:t>Număr net de beneficiari tinta</w:t>
            </w:r>
          </w:p>
          <w:p w:rsidR="00013264" w:rsidRPr="00DD52A9" w:rsidRDefault="00013264" w:rsidP="00013264">
            <w:pPr>
              <w:ind w:right="141"/>
              <w:jc w:val="both"/>
              <w:rPr>
                <w:rFonts w:ascii="Trebuchet MS" w:hAnsi="Trebuchet MS"/>
              </w:rPr>
            </w:pPr>
            <w:r w:rsidRPr="00DD52A9">
              <w:rPr>
                <w:rFonts w:ascii="Trebuchet MS" w:hAnsi="Trebuchet MS"/>
              </w:rPr>
              <w:t>Se consideră numărul locuitorilor deserviţi direct de proiect raportat la numărul total al locuitorilor comunei, totul înmulțit cu 30:</w:t>
            </w:r>
          </w:p>
          <w:p w:rsidR="00013264" w:rsidRPr="00DD52A9" w:rsidRDefault="00936813" w:rsidP="00013264">
            <w:pPr>
              <w:spacing w:before="240"/>
              <w:ind w:right="141"/>
              <w:jc w:val="center"/>
              <w:rPr>
                <w:rFonts w:ascii="Trebuchet MS" w:eastAsiaTheme="minorEastAsia" w:hAnsi="Trebuchet MS"/>
                <w:b/>
                <w:bCs/>
              </w:rPr>
            </w:pPr>
            <m:oMath>
              <m:f>
                <m:fPr>
                  <m:ctrlPr>
                    <w:rPr>
                      <w:rFonts w:ascii="Cambria Math" w:hAnsi="Cambria Math"/>
                      <w:b/>
                      <w:bCs/>
                      <w:i/>
                    </w:rPr>
                  </m:ctrlPr>
                </m:fPr>
                <m:num>
                  <m:r>
                    <m:rPr>
                      <m:sty m:val="bi"/>
                    </m:rPr>
                    <w:rPr>
                      <w:rFonts w:ascii="Cambria Math" w:hAnsi="Cambria Math"/>
                    </w:rPr>
                    <m:t>Nd</m:t>
                  </m:r>
                </m:num>
                <m:den>
                  <m:r>
                    <m:rPr>
                      <m:sty m:val="bi"/>
                    </m:rPr>
                    <w:rPr>
                      <w:rFonts w:ascii="Cambria Math" w:hAnsi="Cambria Math"/>
                    </w:rPr>
                    <m:t>Ncom</m:t>
                  </m:r>
                </m:den>
              </m:f>
            </m:oMath>
            <w:r w:rsidR="00013264" w:rsidRPr="00DD52A9">
              <w:rPr>
                <w:rFonts w:ascii="Trebuchet MS" w:eastAsiaTheme="minorEastAsia" w:hAnsi="Trebuchet MS"/>
                <w:b/>
                <w:bCs/>
              </w:rPr>
              <w:t xml:space="preserve"> x 30</w:t>
            </w:r>
          </w:p>
          <w:p w:rsidR="00013264" w:rsidRPr="00DD52A9" w:rsidRDefault="00013264" w:rsidP="00013264">
            <w:pPr>
              <w:ind w:right="141"/>
              <w:jc w:val="both"/>
              <w:rPr>
                <w:rFonts w:ascii="Trebuchet MS" w:eastAsiaTheme="minorEastAsia" w:hAnsi="Trebuchet MS"/>
                <w:bCs/>
              </w:rPr>
            </w:pPr>
          </w:p>
          <w:p w:rsidR="004C61DC" w:rsidRPr="009B43CB" w:rsidRDefault="00013264" w:rsidP="00013264">
            <w:pPr>
              <w:autoSpaceDE w:val="0"/>
              <w:autoSpaceDN w:val="0"/>
              <w:adjustRightInd w:val="0"/>
              <w:rPr>
                <w:rFonts w:ascii="Trebuchet MS" w:hAnsi="Trebuchet MS" w:cs="Calibri"/>
              </w:rPr>
            </w:pPr>
            <w:r w:rsidRPr="00DD52A9">
              <w:rPr>
                <w:rFonts w:ascii="Trebuchet MS" w:hAnsi="Trebuchet MS"/>
                <w:b/>
                <w:bCs/>
                <w:i/>
                <w:iCs/>
              </w:rPr>
              <w:t>Rezultatul</w:t>
            </w:r>
            <w:r>
              <w:rPr>
                <w:rFonts w:ascii="Trebuchet MS" w:hAnsi="Trebuchet MS"/>
                <w:b/>
                <w:bCs/>
                <w:i/>
                <w:iCs/>
              </w:rPr>
              <w:t xml:space="preserve"> va fi exprimat de un număr cu 2</w:t>
            </w:r>
            <w:r w:rsidRPr="00DD52A9">
              <w:rPr>
                <w:rFonts w:ascii="Trebuchet MS" w:hAnsi="Trebuchet MS"/>
                <w:b/>
                <w:bCs/>
                <w:i/>
                <w:iCs/>
              </w:rPr>
              <w:t xml:space="preserve"> zecimale</w:t>
            </w:r>
          </w:p>
        </w:tc>
        <w:tc>
          <w:tcPr>
            <w:tcW w:w="2268" w:type="dxa"/>
            <w:shd w:val="clear" w:color="auto" w:fill="auto"/>
          </w:tcPr>
          <w:p w:rsidR="004C61DC" w:rsidRPr="009B43CB" w:rsidRDefault="004C61DC" w:rsidP="00C4272D">
            <w:pPr>
              <w:rPr>
                <w:rFonts w:ascii="Trebuchet MS" w:eastAsia="Times New Roman" w:hAnsi="Trebuchet MS" w:cs="Calibri"/>
                <w:b/>
              </w:rPr>
            </w:pPr>
            <w:r w:rsidRPr="009B43CB">
              <w:rPr>
                <w:rFonts w:ascii="Trebuchet MS" w:eastAsia="Times New Roman" w:hAnsi="Trebuchet MS" w:cs="Calibri"/>
                <w:b/>
              </w:rPr>
              <w:t>Maxim 30 puncte</w:t>
            </w:r>
          </w:p>
        </w:tc>
      </w:tr>
    </w:tbl>
    <w:tbl>
      <w:tblPr>
        <w:tblW w:w="9806"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00"/>
        <w:gridCol w:w="7106"/>
      </w:tblGrid>
      <w:tr w:rsidR="006E185A" w:rsidRPr="009B43CB" w:rsidTr="00FA7C33">
        <w:tc>
          <w:tcPr>
            <w:tcW w:w="2700"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7106" w:type="dxa"/>
            <w:tcBorders>
              <w:top w:val="single" w:sz="4" w:space="0" w:color="auto"/>
              <w:left w:val="single" w:sz="4" w:space="0" w:color="auto"/>
              <w:bottom w:val="single" w:sz="4" w:space="0" w:color="auto"/>
              <w:right w:val="single" w:sz="4" w:space="0" w:color="auto"/>
            </w:tcBorders>
            <w:shd w:val="clear" w:color="auto" w:fill="C0C0C0"/>
            <w:hideMark/>
          </w:tcPr>
          <w:p w:rsidR="006E185A" w:rsidRPr="009B43CB" w:rsidRDefault="006E185A" w:rsidP="00ED6F0E">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4C61DC" w:rsidRPr="009B43CB" w:rsidTr="00FA7C33">
        <w:trPr>
          <w:trHeight w:val="581"/>
        </w:trPr>
        <w:tc>
          <w:tcPr>
            <w:tcW w:w="2700" w:type="dxa"/>
            <w:tcBorders>
              <w:top w:val="single" w:sz="4" w:space="0" w:color="auto"/>
              <w:left w:val="single" w:sz="4" w:space="0" w:color="auto"/>
              <w:bottom w:val="single" w:sz="4" w:space="0" w:color="auto"/>
              <w:right w:val="single" w:sz="4" w:space="0" w:color="auto"/>
            </w:tcBorders>
          </w:tcPr>
          <w:p w:rsidR="004C61DC" w:rsidRPr="009B43CB" w:rsidRDefault="004C61DC" w:rsidP="004C61DC">
            <w:pPr>
              <w:spacing w:line="240" w:lineRule="auto"/>
              <w:rPr>
                <w:rFonts w:ascii="Trebuchet MS" w:hAnsi="Trebuchet MS" w:cs="Arial"/>
                <w:b/>
              </w:rPr>
            </w:pPr>
            <w:r w:rsidRPr="009B43CB">
              <w:rPr>
                <w:rFonts w:ascii="Trebuchet MS" w:hAnsi="Trebuchet MS" w:cs="Arial"/>
                <w:b/>
              </w:rPr>
              <w:t xml:space="preserve">Studiul de Fezabilitate / </w:t>
            </w:r>
            <w:r w:rsidRPr="009B43CB">
              <w:rPr>
                <w:rFonts w:ascii="Trebuchet MS" w:hAnsi="Trebuchet MS" w:cs="Arial"/>
              </w:rPr>
              <w:t>Documentația de Avizare pentru Lucrări- de Intervenții/</w:t>
            </w:r>
            <w:r w:rsidRPr="009B43CB">
              <w:rPr>
                <w:rFonts w:ascii="Trebuchet MS" w:hAnsi="Trebuchet MS" w:cs="Arial"/>
                <w:b/>
              </w:rPr>
              <w:t xml:space="preserve"> Memoriu justificativ</w:t>
            </w:r>
          </w:p>
          <w:p w:rsidR="004C61DC" w:rsidRPr="00013264" w:rsidRDefault="004C61DC" w:rsidP="004C61DC">
            <w:pPr>
              <w:spacing w:line="240" w:lineRule="auto"/>
              <w:rPr>
                <w:rFonts w:ascii="Trebuchet MS" w:hAnsi="Trebuchet MS" w:cs="Arial"/>
                <w:b/>
              </w:rPr>
            </w:pPr>
            <w:r w:rsidRPr="009B43CB">
              <w:rPr>
                <w:rFonts w:ascii="Trebuchet MS" w:hAnsi="Trebuchet MS" w:cs="Arial"/>
                <w:b/>
              </w:rPr>
              <w:t xml:space="preserve">Horărârea Consiliului Local/ Hotărârile Consiliilor Locale în cazul ADI/Hotărîrea </w:t>
            </w:r>
            <w:r w:rsidRPr="00013264">
              <w:rPr>
                <w:rFonts w:ascii="Trebuchet MS" w:hAnsi="Trebuchet MS" w:cs="Arial"/>
                <w:b/>
              </w:rPr>
              <w:t>Adunării generale a ONG</w:t>
            </w:r>
          </w:p>
          <w:p w:rsidR="004C61DC" w:rsidRPr="00013264" w:rsidRDefault="004C61DC" w:rsidP="004C61DC">
            <w:pPr>
              <w:jc w:val="both"/>
              <w:rPr>
                <w:rFonts w:ascii="Trebuchet MS" w:hAnsi="Trebuchet MS" w:cs="Arial"/>
                <w:b/>
                <w:color w:val="00B050"/>
              </w:rPr>
            </w:pPr>
            <w:r w:rsidRPr="00013264">
              <w:rPr>
                <w:rFonts w:ascii="Trebuchet MS" w:hAnsi="Trebuchet MS" w:cs="Arial"/>
                <w:b/>
              </w:rPr>
              <w:t xml:space="preserve">Anexa </w:t>
            </w:r>
            <w:r w:rsidR="00013264" w:rsidRPr="00013264">
              <w:rPr>
                <w:rFonts w:ascii="Trebuchet MS" w:hAnsi="Trebuchet MS" w:cs="Arial"/>
                <w:b/>
              </w:rPr>
              <w:t>6</w:t>
            </w:r>
          </w:p>
        </w:tc>
        <w:tc>
          <w:tcPr>
            <w:tcW w:w="7106" w:type="dxa"/>
            <w:tcBorders>
              <w:top w:val="single" w:sz="4" w:space="0" w:color="auto"/>
              <w:left w:val="single" w:sz="4" w:space="0" w:color="auto"/>
              <w:bottom w:val="single" w:sz="4" w:space="0" w:color="auto"/>
              <w:right w:val="single" w:sz="4" w:space="0" w:color="auto"/>
            </w:tcBorders>
          </w:tcPr>
          <w:p w:rsidR="004C61DC" w:rsidRPr="009B43CB" w:rsidRDefault="004C61DC" w:rsidP="007B1A58">
            <w:pPr>
              <w:spacing w:before="100" w:beforeAutospacing="1" w:after="100" w:afterAutospacing="1" w:line="240" w:lineRule="auto"/>
              <w:ind w:left="33" w:firstLine="1"/>
              <w:contextualSpacing/>
              <w:jc w:val="both"/>
              <w:rPr>
                <w:rFonts w:ascii="Trebuchet MS" w:hAnsi="Trebuchet MS" w:cs="Calibri"/>
              </w:rPr>
            </w:pPr>
            <w:r w:rsidRPr="009B43CB">
              <w:rPr>
                <w:rFonts w:ascii="Trebuchet MS" w:hAnsi="Trebuchet MS" w:cs="Calibri"/>
              </w:rPr>
              <w:t xml:space="preserve">Se verifică, pe baza Studiului </w:t>
            </w:r>
            <w:r w:rsidRPr="00FF08AA">
              <w:rPr>
                <w:rFonts w:ascii="Trebuchet MS" w:hAnsi="Trebuchet MS" w:cs="Calibri"/>
              </w:rPr>
              <w:t>de fezabilitate/DALI/Memoriu justificativ, rezultatul raportului dintre numărul locuitorilor deserviţi direct de proiect și numărul total al locuitorilor</w:t>
            </w:r>
            <w:r w:rsidRPr="009B43CB">
              <w:rPr>
                <w:rFonts w:ascii="Trebuchet MS" w:hAnsi="Trebuchet MS" w:cs="Calibri"/>
              </w:rPr>
              <w:t xml:space="preserve"> comunei / comunelor, totul înmulţit cu 30.</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lang w:eastAsia="ro-RO"/>
              </w:rPr>
              <w:t>Nd</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vertAlign w:val="superscript"/>
                <w:lang w:eastAsia="ro-RO"/>
              </w:rPr>
              <w:t xml:space="preserve">                _______</w:t>
            </w:r>
            <w:r w:rsidRPr="009B43CB">
              <w:rPr>
                <w:rFonts w:ascii="Trebuchet MS" w:eastAsia="Times New Roman" w:hAnsi="Trebuchet MS" w:cs="Calibri"/>
                <w:b/>
                <w:lang w:eastAsia="ro-RO"/>
              </w:rPr>
              <w:t xml:space="preserve">  X  30</w:t>
            </w:r>
          </w:p>
          <w:p w:rsidR="004C61DC" w:rsidRPr="009B43CB" w:rsidRDefault="004C61DC" w:rsidP="007B1A58">
            <w:pPr>
              <w:spacing w:after="0" w:line="240" w:lineRule="auto"/>
              <w:ind w:left="33" w:firstLine="1"/>
              <w:jc w:val="both"/>
              <w:rPr>
                <w:rFonts w:ascii="Trebuchet MS" w:eastAsia="Times New Roman" w:hAnsi="Trebuchet MS" w:cs="Calibri"/>
                <w:b/>
                <w:lang w:eastAsia="ro-RO"/>
              </w:rPr>
            </w:pPr>
            <w:r w:rsidRPr="009B43CB">
              <w:rPr>
                <w:rFonts w:ascii="Trebuchet MS" w:eastAsia="Times New Roman" w:hAnsi="Trebuchet MS" w:cs="Calibri"/>
                <w:b/>
                <w:lang w:eastAsia="ro-RO"/>
              </w:rPr>
              <w:t>Ncom</w:t>
            </w:r>
          </w:p>
          <w:p w:rsidR="004C61DC" w:rsidRPr="00FF08AA" w:rsidRDefault="004C61DC" w:rsidP="007B1A58">
            <w:pPr>
              <w:spacing w:after="0" w:line="240" w:lineRule="auto"/>
              <w:jc w:val="both"/>
              <w:rPr>
                <w:rFonts w:ascii="Trebuchet MS" w:eastAsia="Times New Roman" w:hAnsi="Trebuchet MS" w:cs="Calibri"/>
                <w:spacing w:val="-10"/>
                <w:lang w:eastAsia="ro-RO"/>
              </w:rPr>
            </w:pPr>
            <w:r w:rsidRPr="00FF08AA">
              <w:rPr>
                <w:rFonts w:ascii="Trebuchet MS" w:eastAsia="Times New Roman" w:hAnsi="Trebuchet MS" w:cs="Calibri"/>
                <w:spacing w:val="-10"/>
                <w:lang w:eastAsia="ro-RO"/>
              </w:rPr>
              <w:t>Reprezintă raportul dintre numărul locuitorilor deserviţi direct de proiect - Nd   şi numărul total al locuitorilor comunei Ncom –  înmulţit cu 30.</w:t>
            </w:r>
          </w:p>
          <w:p w:rsidR="004C61DC" w:rsidRPr="00FF08AA" w:rsidRDefault="004C61DC" w:rsidP="007B1A58">
            <w:pPr>
              <w:spacing w:after="0" w:line="240" w:lineRule="auto"/>
              <w:jc w:val="both"/>
              <w:rPr>
                <w:rFonts w:ascii="Trebuchet MS" w:eastAsia="Times New Roman" w:hAnsi="Trebuchet MS" w:cs="Calibri"/>
                <w:spacing w:val="-10"/>
                <w:lang w:eastAsia="ro-RO"/>
              </w:rPr>
            </w:pPr>
            <w:r w:rsidRPr="00FF08AA">
              <w:rPr>
                <w:rFonts w:ascii="Trebuchet MS" w:eastAsia="Times New Roman" w:hAnsi="Trebuchet MS" w:cs="Calibri"/>
                <w:spacing w:val="-10"/>
                <w:lang w:eastAsia="ro-RO"/>
              </w:rPr>
              <w:t xml:space="preserve">În cazul proiectelor vizând infrastructura socială, numărul locuitorilor deserviţi direct de proiect </w:t>
            </w:r>
            <w:bookmarkStart w:id="0" w:name="_GoBack"/>
            <w:bookmarkEnd w:id="0"/>
            <w:r w:rsidRPr="00FF08AA">
              <w:rPr>
                <w:rFonts w:ascii="Trebuchet MS" w:eastAsia="Times New Roman" w:hAnsi="Trebuchet MS" w:cs="Calibri"/>
                <w:spacing w:val="-10"/>
                <w:lang w:eastAsia="ro-RO"/>
              </w:rPr>
              <w:t>- Nd - este cel precizat în SF si in Hotărârea Adunării generale a ONG pentru implementarea proiectului, iar numărul total al locuitorilor - Ncom - este conform Rezultatului final al recensământului populaţiei</w:t>
            </w:r>
            <w:r w:rsidR="007B1A58" w:rsidRPr="00FF08AA">
              <w:rPr>
                <w:rFonts w:ascii="Trebuchet MS" w:eastAsia="Times New Roman" w:hAnsi="Trebuchet MS" w:cs="Calibri"/>
                <w:spacing w:val="-10"/>
                <w:lang w:eastAsia="ro-RO"/>
              </w:rPr>
              <w:t xml:space="preserve"> </w:t>
            </w:r>
            <w:r w:rsidRPr="00FF08AA">
              <w:rPr>
                <w:rFonts w:ascii="Trebuchet MS" w:eastAsia="Times New Roman" w:hAnsi="Trebuchet MS" w:cs="Calibri"/>
                <w:spacing w:val="-10"/>
                <w:lang w:eastAsia="ro-RO"/>
              </w:rPr>
              <w:t>şi</w:t>
            </w:r>
            <w:r w:rsidR="007B1A58" w:rsidRPr="00FF08AA">
              <w:rPr>
                <w:rFonts w:ascii="Trebuchet MS" w:eastAsia="Times New Roman" w:hAnsi="Trebuchet MS" w:cs="Calibri"/>
                <w:spacing w:val="-10"/>
                <w:lang w:eastAsia="ro-RO"/>
              </w:rPr>
              <w:t xml:space="preserve"> </w:t>
            </w:r>
            <w:r w:rsidRPr="00FF08AA">
              <w:rPr>
                <w:rFonts w:ascii="Trebuchet MS" w:eastAsia="Times New Roman" w:hAnsi="Trebuchet MS" w:cs="Calibri"/>
                <w:spacing w:val="-10"/>
                <w:lang w:eastAsia="ro-RO"/>
              </w:rPr>
              <w:t xml:space="preserve">locuinţelor din anul 2011 – </w:t>
            </w:r>
            <w:r w:rsidR="00013264" w:rsidRPr="00FF08AA">
              <w:rPr>
                <w:rFonts w:ascii="Trebuchet MS" w:eastAsia="Times New Roman" w:hAnsi="Trebuchet MS" w:cs="Calibri"/>
                <w:spacing w:val="-10"/>
                <w:lang w:eastAsia="ro-RO"/>
              </w:rPr>
              <w:t>Anexa  6 Ta</w:t>
            </w:r>
            <w:r w:rsidRPr="00FF08AA">
              <w:rPr>
                <w:rFonts w:ascii="Trebuchet MS" w:eastAsia="Times New Roman" w:hAnsi="Trebuchet MS" w:cs="Calibri"/>
                <w:spacing w:val="-10"/>
                <w:lang w:eastAsia="ro-RO"/>
              </w:rPr>
              <w:t>belul nr.3 „</w:t>
            </w:r>
            <w:r w:rsidRPr="00FF08AA">
              <w:rPr>
                <w:rFonts w:ascii="Trebuchet MS" w:eastAsia="Times New Roman" w:hAnsi="Trebuchet MS" w:cs="Calibri"/>
                <w:i/>
                <w:spacing w:val="-10"/>
                <w:lang w:eastAsia="ro-RO"/>
              </w:rPr>
              <w:t>Populaţia stabilă pe sexe şi grupe de vârstă - judeţe, municipii, oraşe, comune</w:t>
            </w:r>
            <w:r w:rsidRPr="00FF08AA">
              <w:rPr>
                <w:rFonts w:ascii="Trebuchet MS" w:eastAsia="Times New Roman" w:hAnsi="Trebuchet MS" w:cs="Calibri"/>
                <w:spacing w:val="-10"/>
                <w:lang w:eastAsia="ro-RO"/>
              </w:rPr>
              <w:t>”, coloana B.</w:t>
            </w:r>
          </w:p>
          <w:p w:rsidR="004C61DC" w:rsidRPr="009B43CB" w:rsidRDefault="004C61DC" w:rsidP="007B1A58">
            <w:pPr>
              <w:spacing w:after="0" w:line="240" w:lineRule="auto"/>
              <w:jc w:val="both"/>
              <w:rPr>
                <w:rFonts w:ascii="Trebuchet MS" w:eastAsia="Times New Roman" w:hAnsi="Trebuchet MS" w:cs="Calibri"/>
                <w:spacing w:val="-10"/>
                <w:lang w:eastAsia="ro-RO"/>
              </w:rPr>
            </w:pPr>
            <w:r w:rsidRPr="00FF08AA">
              <w:rPr>
                <w:rFonts w:ascii="Trebuchet MS" w:eastAsia="Times New Roman" w:hAnsi="Trebuchet MS" w:cs="Calibri"/>
                <w:spacing w:val="-10"/>
                <w:lang w:eastAsia="ro-RO"/>
              </w:rPr>
              <w:t>În cazul proiectelor vizând infrastructura socială punctarea</w:t>
            </w:r>
            <w:r w:rsidRPr="009B43CB">
              <w:rPr>
                <w:rFonts w:ascii="Trebuchet MS" w:eastAsia="Times New Roman" w:hAnsi="Trebuchet MS" w:cs="Calibri"/>
                <w:spacing w:val="-10"/>
                <w:lang w:eastAsia="ro-RO"/>
              </w:rPr>
              <w:t xml:space="preserve"> se va face ţinând cont de investiţia majoritar valoric. </w:t>
            </w:r>
          </w:p>
          <w:p w:rsidR="004C61DC" w:rsidRPr="009B43CB" w:rsidRDefault="004C61DC" w:rsidP="007B1A58">
            <w:pPr>
              <w:keepNext/>
              <w:spacing w:after="0" w:line="240" w:lineRule="auto"/>
              <w:ind w:left="20"/>
              <w:contextualSpacing/>
              <w:jc w:val="both"/>
              <w:outlineLvl w:val="0"/>
              <w:rPr>
                <w:rFonts w:ascii="Trebuchet MS" w:eastAsia="Times New Roman" w:hAnsi="Trebuchet MS" w:cs="Calibri"/>
                <w:spacing w:val="-10"/>
                <w:lang w:eastAsia="ro-RO"/>
              </w:rPr>
            </w:pPr>
            <w:r w:rsidRPr="009B43CB">
              <w:rPr>
                <w:rFonts w:ascii="Trebuchet MS" w:eastAsia="Times New Roman" w:hAnsi="Trebuchet MS" w:cs="Calibri"/>
                <w:spacing w:val="-10"/>
                <w:lang w:eastAsia="ro-RO"/>
              </w:rPr>
              <w:lastRenderedPageBreak/>
              <w:t>Punctarea acestui  criteriu se va face numai dacă acest lucru este prezentat şi demonstrat  în  Studiul de Fezabilitate/ Documentaţia de Avizare a Lucrărilor de Intervenţii/M</w:t>
            </w:r>
            <w:r w:rsidR="004E7ECD">
              <w:rPr>
                <w:rFonts w:ascii="Trebuchet MS" w:eastAsia="Times New Roman" w:hAnsi="Trebuchet MS" w:cs="Calibri"/>
                <w:spacing w:val="-10"/>
                <w:lang w:eastAsia="ro-RO"/>
              </w:rPr>
              <w:t>e</w:t>
            </w:r>
            <w:r w:rsidRPr="009B43CB">
              <w:rPr>
                <w:rFonts w:ascii="Trebuchet MS" w:eastAsia="Times New Roman" w:hAnsi="Trebuchet MS" w:cs="Calibri"/>
                <w:spacing w:val="-10"/>
                <w:lang w:eastAsia="ro-RO"/>
              </w:rPr>
              <w:t>m</w:t>
            </w:r>
            <w:r w:rsidR="004E7ECD">
              <w:rPr>
                <w:rFonts w:ascii="Trebuchet MS" w:eastAsia="Times New Roman" w:hAnsi="Trebuchet MS" w:cs="Calibri"/>
                <w:spacing w:val="-10"/>
                <w:lang w:eastAsia="ro-RO"/>
              </w:rPr>
              <w:t>o</w:t>
            </w:r>
            <w:r w:rsidRPr="009B43CB">
              <w:rPr>
                <w:rFonts w:ascii="Trebuchet MS" w:eastAsia="Times New Roman" w:hAnsi="Trebuchet MS" w:cs="Calibri"/>
                <w:spacing w:val="-10"/>
                <w:lang w:eastAsia="ro-RO"/>
              </w:rPr>
              <w:t>riul justificativ.</w:t>
            </w:r>
          </w:p>
          <w:p w:rsidR="004C61DC" w:rsidRPr="009B43CB" w:rsidRDefault="004C61DC" w:rsidP="007B1A58">
            <w:pPr>
              <w:spacing w:after="0"/>
              <w:jc w:val="both"/>
              <w:rPr>
                <w:rFonts w:ascii="Trebuchet MS" w:hAnsi="Trebuchet MS" w:cs="Calibri"/>
              </w:rPr>
            </w:pPr>
            <w:r w:rsidRPr="009B43CB">
              <w:rPr>
                <w:rFonts w:ascii="Trebuchet MS" w:hAnsi="Trebuchet MS"/>
                <w:spacing w:val="-6"/>
              </w:rPr>
              <w:t xml:space="preserve">Rezultatul trebuie să fie exprimat de un număr cu </w:t>
            </w:r>
            <w:r w:rsidR="00135EBF">
              <w:rPr>
                <w:rFonts w:ascii="Trebuchet MS" w:hAnsi="Trebuchet MS"/>
                <w:spacing w:val="-6"/>
              </w:rPr>
              <w:t>2</w:t>
            </w:r>
            <w:r w:rsidRPr="009B43CB">
              <w:rPr>
                <w:rFonts w:ascii="Trebuchet MS" w:hAnsi="Trebuchet MS"/>
                <w:spacing w:val="-6"/>
              </w:rPr>
              <w:t xml:space="preserve"> zecimale.</w:t>
            </w:r>
          </w:p>
        </w:tc>
      </w:tr>
    </w:tbl>
    <w:p w:rsidR="00C4272D" w:rsidRPr="009B43CB" w:rsidRDefault="00C4272D">
      <w:pPr>
        <w:rPr>
          <w:rFonts w:ascii="Trebuchet MS" w:hAnsi="Trebuchet MS"/>
        </w:rPr>
      </w:pPr>
    </w:p>
    <w:tbl>
      <w:tblPr>
        <w:tblStyle w:val="TableGrid4"/>
        <w:tblW w:w="9806" w:type="dxa"/>
        <w:tblInd w:w="-342" w:type="dxa"/>
        <w:tblLook w:val="04A0" w:firstRow="1" w:lastRow="0" w:firstColumn="1" w:lastColumn="0" w:noHBand="0" w:noVBand="1"/>
      </w:tblPr>
      <w:tblGrid>
        <w:gridCol w:w="734"/>
        <w:gridCol w:w="7371"/>
        <w:gridCol w:w="1701"/>
      </w:tblGrid>
      <w:tr w:rsidR="007777BB" w:rsidRPr="009B43CB" w:rsidTr="005659C1">
        <w:trPr>
          <w:trHeight w:val="498"/>
        </w:trPr>
        <w:tc>
          <w:tcPr>
            <w:tcW w:w="734" w:type="dxa"/>
            <w:vMerge w:val="restart"/>
          </w:tcPr>
          <w:p w:rsidR="007777BB" w:rsidRPr="009B43CB" w:rsidRDefault="007777BB" w:rsidP="004C61DC">
            <w:pPr>
              <w:rPr>
                <w:rFonts w:ascii="Trebuchet MS" w:eastAsia="Times New Roman" w:hAnsi="Trebuchet MS" w:cs="Calibri"/>
                <w:b/>
              </w:rPr>
            </w:pPr>
            <w:r w:rsidRPr="009B43CB">
              <w:rPr>
                <w:rFonts w:ascii="Trebuchet MS" w:eastAsia="Times New Roman" w:hAnsi="Trebuchet MS" w:cs="Calibri"/>
                <w:b/>
              </w:rPr>
              <w:t>2.</w:t>
            </w:r>
          </w:p>
        </w:tc>
        <w:tc>
          <w:tcPr>
            <w:tcW w:w="7371" w:type="dxa"/>
          </w:tcPr>
          <w:p w:rsidR="007777BB" w:rsidRPr="00FA7C33" w:rsidRDefault="007777BB" w:rsidP="007777BB">
            <w:pPr>
              <w:tabs>
                <w:tab w:val="left" w:pos="1561"/>
              </w:tabs>
              <w:ind w:left="61" w:hanging="61"/>
              <w:rPr>
                <w:rFonts w:ascii="Trebuchet MS" w:eastAsia="Times New Roman" w:hAnsi="Trebuchet MS" w:cs="Calibri"/>
              </w:rPr>
            </w:pPr>
            <w:r w:rsidRPr="00DD52A9">
              <w:rPr>
                <w:rFonts w:ascii="Trebuchet MS" w:hAnsi="Trebuchet MS"/>
                <w:b/>
              </w:rPr>
              <w:t>Proiecte care creează locuri de muncă</w:t>
            </w:r>
          </w:p>
        </w:tc>
        <w:tc>
          <w:tcPr>
            <w:tcW w:w="1701" w:type="dxa"/>
          </w:tcPr>
          <w:p w:rsidR="007777BB" w:rsidRPr="00DD52A9" w:rsidRDefault="007777BB" w:rsidP="00F064B5">
            <w:pPr>
              <w:ind w:right="141"/>
              <w:jc w:val="center"/>
              <w:rPr>
                <w:rFonts w:ascii="Trebuchet MS" w:hAnsi="Trebuchet MS"/>
                <w:b/>
              </w:rPr>
            </w:pPr>
            <w:r w:rsidRPr="00DD52A9">
              <w:rPr>
                <w:rFonts w:ascii="Trebuchet MS" w:hAnsi="Trebuchet MS"/>
                <w:b/>
              </w:rPr>
              <w:t>Maxim 10 puncte</w:t>
            </w:r>
          </w:p>
        </w:tc>
      </w:tr>
      <w:tr w:rsidR="007777BB" w:rsidRPr="009B43CB" w:rsidTr="007777BB">
        <w:trPr>
          <w:trHeight w:val="417"/>
        </w:trPr>
        <w:tc>
          <w:tcPr>
            <w:tcW w:w="734" w:type="dxa"/>
            <w:vMerge/>
          </w:tcPr>
          <w:p w:rsidR="007777BB" w:rsidRPr="009B43CB" w:rsidRDefault="007777BB" w:rsidP="004C61DC">
            <w:pPr>
              <w:rPr>
                <w:rFonts w:ascii="Trebuchet MS" w:eastAsia="Times New Roman" w:hAnsi="Trebuchet MS" w:cs="Calibri"/>
                <w:b/>
              </w:rPr>
            </w:pPr>
          </w:p>
        </w:tc>
        <w:tc>
          <w:tcPr>
            <w:tcW w:w="7371" w:type="dxa"/>
          </w:tcPr>
          <w:p w:rsidR="007777BB" w:rsidRPr="00DD52A9" w:rsidRDefault="007777BB" w:rsidP="00F064B5">
            <w:pPr>
              <w:ind w:right="141"/>
              <w:rPr>
                <w:rFonts w:ascii="Trebuchet MS" w:hAnsi="Trebuchet MS"/>
                <w:b/>
              </w:rPr>
            </w:pPr>
            <w:r w:rsidRPr="00DD52A9">
              <w:rPr>
                <w:rFonts w:ascii="Trebuchet MS" w:hAnsi="Trebuchet MS" w:cs="Calibri"/>
                <w:b/>
              </w:rPr>
              <w:t>Solicitantul creează două locuri de muncă noi</w:t>
            </w:r>
          </w:p>
        </w:tc>
        <w:tc>
          <w:tcPr>
            <w:tcW w:w="1701" w:type="dxa"/>
          </w:tcPr>
          <w:p w:rsidR="007777BB" w:rsidRPr="00DD52A9" w:rsidRDefault="007777BB" w:rsidP="00F064B5">
            <w:pPr>
              <w:ind w:right="141"/>
              <w:jc w:val="center"/>
              <w:rPr>
                <w:rFonts w:ascii="Trebuchet MS" w:hAnsi="Trebuchet MS"/>
                <w:b/>
              </w:rPr>
            </w:pPr>
            <w:r w:rsidRPr="00DD52A9">
              <w:rPr>
                <w:rFonts w:ascii="Trebuchet MS" w:hAnsi="Trebuchet MS" w:cs="Calibri"/>
                <w:b/>
              </w:rPr>
              <w:t>10 puncte</w:t>
            </w:r>
          </w:p>
        </w:tc>
      </w:tr>
      <w:tr w:rsidR="007777BB" w:rsidRPr="009B43CB" w:rsidTr="007777BB">
        <w:trPr>
          <w:trHeight w:val="345"/>
        </w:trPr>
        <w:tc>
          <w:tcPr>
            <w:tcW w:w="734" w:type="dxa"/>
            <w:vMerge/>
          </w:tcPr>
          <w:p w:rsidR="007777BB" w:rsidRPr="009B43CB" w:rsidRDefault="007777BB" w:rsidP="004C61DC">
            <w:pPr>
              <w:rPr>
                <w:rFonts w:ascii="Trebuchet MS" w:eastAsia="Times New Roman" w:hAnsi="Trebuchet MS" w:cs="Calibri"/>
                <w:b/>
              </w:rPr>
            </w:pPr>
          </w:p>
        </w:tc>
        <w:tc>
          <w:tcPr>
            <w:tcW w:w="7371" w:type="dxa"/>
          </w:tcPr>
          <w:p w:rsidR="007777BB" w:rsidRPr="00DD52A9" w:rsidRDefault="007777BB" w:rsidP="00F064B5">
            <w:pPr>
              <w:ind w:right="141"/>
              <w:rPr>
                <w:rFonts w:ascii="Trebuchet MS" w:hAnsi="Trebuchet MS"/>
                <w:b/>
              </w:rPr>
            </w:pPr>
            <w:r w:rsidRPr="00DD52A9">
              <w:rPr>
                <w:rFonts w:ascii="Trebuchet MS" w:hAnsi="Trebuchet MS" w:cs="Calibri"/>
                <w:b/>
              </w:rPr>
              <w:t>Solicitantul creează un loc de muncă nou</w:t>
            </w:r>
          </w:p>
        </w:tc>
        <w:tc>
          <w:tcPr>
            <w:tcW w:w="1701" w:type="dxa"/>
          </w:tcPr>
          <w:p w:rsidR="007777BB" w:rsidRPr="00DD52A9" w:rsidRDefault="007777BB" w:rsidP="00F064B5">
            <w:pPr>
              <w:ind w:right="141"/>
              <w:jc w:val="center"/>
              <w:rPr>
                <w:rFonts w:ascii="Trebuchet MS" w:hAnsi="Trebuchet MS"/>
                <w:b/>
              </w:rPr>
            </w:pPr>
            <w:r w:rsidRPr="00DD52A9">
              <w:rPr>
                <w:rFonts w:ascii="Trebuchet MS" w:hAnsi="Trebuchet MS" w:cs="Calibri"/>
                <w:b/>
              </w:rPr>
              <w:t>5 puncte</w:t>
            </w:r>
          </w:p>
        </w:tc>
      </w:tr>
    </w:tbl>
    <w:tbl>
      <w:tblPr>
        <w:tblpPr w:leftFromText="180" w:rightFromText="180" w:vertAnchor="text" w:tblpX="-380" w:tblpY="17"/>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0"/>
        <w:gridCol w:w="5810"/>
      </w:tblGrid>
      <w:tr w:rsidR="005659C1" w:rsidRPr="009B43CB" w:rsidTr="005659C1">
        <w:tc>
          <w:tcPr>
            <w:tcW w:w="3980" w:type="dxa"/>
            <w:tcBorders>
              <w:top w:val="single" w:sz="4" w:space="0" w:color="auto"/>
              <w:left w:val="single" w:sz="4" w:space="0" w:color="auto"/>
              <w:bottom w:val="single" w:sz="4" w:space="0" w:color="auto"/>
              <w:right w:val="single" w:sz="4" w:space="0" w:color="auto"/>
            </w:tcBorders>
            <w:shd w:val="clear" w:color="auto" w:fill="C0C0C0"/>
            <w:hideMark/>
          </w:tcPr>
          <w:p w:rsidR="005659C1" w:rsidRPr="009B43CB" w:rsidRDefault="005659C1" w:rsidP="005659C1">
            <w:pPr>
              <w:keepNext/>
              <w:spacing w:after="0" w:line="240" w:lineRule="auto"/>
              <w:outlineLvl w:val="0"/>
              <w:rPr>
                <w:rFonts w:ascii="Trebuchet MS" w:hAnsi="Trebuchet MS" w:cs="Arial"/>
                <w:b/>
                <w:bCs/>
                <w:kern w:val="32"/>
              </w:rPr>
            </w:pPr>
            <w:r w:rsidRPr="009B43CB">
              <w:rPr>
                <w:rFonts w:ascii="Trebuchet MS" w:hAnsi="Trebuchet MS" w:cs="Arial"/>
                <w:b/>
                <w:bCs/>
                <w:kern w:val="32"/>
              </w:rPr>
              <w:t>DOCUMENTE  PREZENTATE</w:t>
            </w:r>
          </w:p>
        </w:tc>
        <w:tc>
          <w:tcPr>
            <w:tcW w:w="5810" w:type="dxa"/>
            <w:tcBorders>
              <w:top w:val="single" w:sz="4" w:space="0" w:color="auto"/>
              <w:left w:val="single" w:sz="4" w:space="0" w:color="auto"/>
              <w:bottom w:val="single" w:sz="4" w:space="0" w:color="auto"/>
              <w:right w:val="single" w:sz="4" w:space="0" w:color="auto"/>
            </w:tcBorders>
            <w:shd w:val="clear" w:color="auto" w:fill="C0C0C0"/>
            <w:hideMark/>
          </w:tcPr>
          <w:p w:rsidR="005659C1" w:rsidRPr="009B43CB" w:rsidRDefault="005659C1" w:rsidP="005659C1">
            <w:pPr>
              <w:spacing w:after="0" w:line="240" w:lineRule="auto"/>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5659C1" w:rsidRPr="009B43CB" w:rsidTr="00FF08AA">
        <w:trPr>
          <w:trHeight w:val="2176"/>
        </w:trPr>
        <w:tc>
          <w:tcPr>
            <w:tcW w:w="3980" w:type="dxa"/>
            <w:tcBorders>
              <w:top w:val="single" w:sz="4" w:space="0" w:color="auto"/>
              <w:left w:val="single" w:sz="4" w:space="0" w:color="auto"/>
              <w:bottom w:val="single" w:sz="4" w:space="0" w:color="auto"/>
              <w:right w:val="single" w:sz="4" w:space="0" w:color="auto"/>
            </w:tcBorders>
          </w:tcPr>
          <w:p w:rsidR="005659C1" w:rsidRPr="009B43CB" w:rsidRDefault="005659C1" w:rsidP="005659C1">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Cererea de finanțare</w:t>
            </w:r>
          </w:p>
          <w:p w:rsidR="005659C1" w:rsidRPr="009B43CB" w:rsidRDefault="005659C1" w:rsidP="005659C1">
            <w:pPr>
              <w:keepNext/>
              <w:spacing w:after="0" w:line="240" w:lineRule="auto"/>
              <w:jc w:val="both"/>
              <w:outlineLvl w:val="0"/>
              <w:rPr>
                <w:rFonts w:ascii="Trebuchet MS" w:eastAsia="Times New Roman" w:hAnsi="Trebuchet MS"/>
                <w:b/>
                <w:lang w:eastAsia="ro-RO"/>
              </w:rPr>
            </w:pPr>
            <w:r w:rsidRPr="009B43CB">
              <w:rPr>
                <w:rFonts w:ascii="Trebuchet MS" w:eastAsia="Times New Roman" w:hAnsi="Trebuchet MS"/>
                <w:b/>
                <w:lang w:eastAsia="ro-RO"/>
              </w:rPr>
              <w:t>Studiul de Fezabilitate/</w:t>
            </w:r>
            <w:r w:rsidRPr="009B43CB">
              <w:rPr>
                <w:rFonts w:ascii="Trebuchet MS" w:eastAsia="Times New Roman" w:hAnsi="Trebuchet MS"/>
                <w:lang w:eastAsia="ro-RO"/>
              </w:rPr>
              <w:t>Documentaţia de Avizare pentru Lucrări de Intervenţii</w:t>
            </w:r>
            <w:r w:rsidRPr="009B43CB">
              <w:rPr>
                <w:rFonts w:ascii="Trebuchet MS" w:eastAsia="Times New Roman" w:hAnsi="Trebuchet MS"/>
                <w:b/>
                <w:lang w:eastAsia="ro-RO"/>
              </w:rPr>
              <w:t>/ Memoriul Justificativ</w:t>
            </w:r>
          </w:p>
        </w:tc>
        <w:tc>
          <w:tcPr>
            <w:tcW w:w="5810" w:type="dxa"/>
            <w:tcBorders>
              <w:top w:val="single" w:sz="4" w:space="0" w:color="auto"/>
              <w:left w:val="single" w:sz="4" w:space="0" w:color="auto"/>
              <w:bottom w:val="single" w:sz="4" w:space="0" w:color="auto"/>
              <w:right w:val="single" w:sz="4" w:space="0" w:color="auto"/>
            </w:tcBorders>
          </w:tcPr>
          <w:p w:rsidR="005659C1" w:rsidRPr="009B43CB" w:rsidRDefault="005659C1" w:rsidP="005659C1">
            <w:pPr>
              <w:spacing w:after="0" w:line="240" w:lineRule="auto"/>
              <w:jc w:val="both"/>
              <w:rPr>
                <w:rFonts w:ascii="Trebuchet MS" w:eastAsia="Times New Roman" w:hAnsi="Trebuchet MS" w:cs="Calibri"/>
                <w:color w:val="0070C0"/>
              </w:rPr>
            </w:pPr>
            <w:r w:rsidRPr="009B43CB">
              <w:rPr>
                <w:rFonts w:ascii="Trebuchet MS" w:eastAsia="Times New Roman" w:hAnsi="Trebuchet MS" w:cs="Calibri"/>
              </w:rPr>
              <w:t>Expertul verifica in Studiul de Fezabilitate/ Documentaţia de Avizare pentru Lucrări de Intervenţii</w:t>
            </w:r>
            <w:r w:rsidR="00FF08AA">
              <w:rPr>
                <w:rFonts w:ascii="Trebuchet MS" w:eastAsia="Times New Roman" w:hAnsi="Trebuchet MS" w:cs="Calibri"/>
              </w:rPr>
              <w:t>/</w:t>
            </w:r>
            <w:r w:rsidR="00FF08AA" w:rsidRPr="009B43CB">
              <w:rPr>
                <w:rFonts w:ascii="Trebuchet MS" w:eastAsia="Times New Roman" w:hAnsi="Trebuchet MS"/>
                <w:b/>
                <w:lang w:eastAsia="ro-RO"/>
              </w:rPr>
              <w:t xml:space="preserve"> </w:t>
            </w:r>
            <w:r w:rsidR="00FF08AA" w:rsidRPr="00FF08AA">
              <w:rPr>
                <w:rFonts w:ascii="Trebuchet MS" w:eastAsia="Times New Roman" w:hAnsi="Trebuchet MS"/>
                <w:lang w:eastAsia="ro-RO"/>
              </w:rPr>
              <w:t>Memoriul Justificativ</w:t>
            </w:r>
            <w:r w:rsidR="00FF08AA">
              <w:rPr>
                <w:rFonts w:ascii="Trebuchet MS" w:eastAsia="Times New Roman" w:hAnsi="Trebuchet MS" w:cs="Calibri"/>
              </w:rPr>
              <w:t xml:space="preserve"> </w:t>
            </w:r>
            <w:r>
              <w:rPr>
                <w:rFonts w:ascii="Trebuchet MS" w:eastAsia="Times New Roman" w:hAnsi="Trebuchet MS" w:cs="Calibri"/>
              </w:rPr>
              <w:t xml:space="preserve"> </w:t>
            </w:r>
            <w:r w:rsidRPr="009B43CB">
              <w:rPr>
                <w:rFonts w:ascii="Trebuchet MS" w:eastAsia="Times New Roman" w:hAnsi="Trebuchet MS" w:cs="Calibri"/>
              </w:rPr>
              <w:t>numărul  locurilor de muncă noi create. Criteriul se va puncta acordându-se 5 puncte pentru un loc de muncă și 10 pentru două</w:t>
            </w:r>
            <w:r>
              <w:rPr>
                <w:rFonts w:ascii="Trebuchet MS" w:eastAsia="Times New Roman" w:hAnsi="Trebuchet MS" w:cs="Calibri"/>
              </w:rPr>
              <w:t xml:space="preserve"> sau mai multe locuri de muncă</w:t>
            </w:r>
            <w:r w:rsidRPr="009B43CB">
              <w:rPr>
                <w:rFonts w:ascii="Trebuchet MS" w:eastAsia="Times New Roman" w:hAnsi="Trebuchet MS" w:cs="Calibri"/>
              </w:rPr>
              <w:t>.</w:t>
            </w:r>
          </w:p>
          <w:p w:rsidR="005659C1" w:rsidRPr="009B43CB" w:rsidRDefault="005659C1" w:rsidP="005659C1">
            <w:pPr>
              <w:jc w:val="both"/>
              <w:rPr>
                <w:rFonts w:ascii="Trebuchet MS" w:hAnsi="Trebuchet MS" w:cs="Calibri"/>
              </w:rPr>
            </w:pPr>
            <w:r w:rsidRPr="009B43CB">
              <w:rPr>
                <w:rFonts w:ascii="Trebuchet MS" w:hAnsi="Trebuchet MS" w:cs="Calibri"/>
              </w:rPr>
              <w:t>Se verifică în cererea de finanțare dacă s-a completat numărul de locuri de muncă create prin proiect, în secțiunea „indicatori de monitorizare”</w:t>
            </w:r>
            <w:r>
              <w:rPr>
                <w:rFonts w:ascii="Trebuchet MS" w:hAnsi="Trebuchet MS" w:cs="Calibri"/>
              </w:rPr>
              <w:t>.</w:t>
            </w:r>
          </w:p>
        </w:tc>
      </w:tr>
    </w:tbl>
    <w:p w:rsidR="009B43CB" w:rsidRDefault="009B43CB">
      <w:pPr>
        <w:rPr>
          <w:rFonts w:ascii="Trebuchet MS" w:hAnsi="Trebuchet MS"/>
        </w:rPr>
      </w:pPr>
    </w:p>
    <w:tbl>
      <w:tblPr>
        <w:tblStyle w:val="TableGrid5"/>
        <w:tblW w:w="9806" w:type="dxa"/>
        <w:tblInd w:w="-342" w:type="dxa"/>
        <w:tblLook w:val="04A0" w:firstRow="1" w:lastRow="0" w:firstColumn="1" w:lastColumn="0" w:noHBand="0" w:noVBand="1"/>
      </w:tblPr>
      <w:tblGrid>
        <w:gridCol w:w="625"/>
        <w:gridCol w:w="7480"/>
        <w:gridCol w:w="1701"/>
      </w:tblGrid>
      <w:tr w:rsidR="00BF02B6" w:rsidRPr="009B43CB" w:rsidTr="00CB7A3F">
        <w:trPr>
          <w:trHeight w:val="350"/>
        </w:trPr>
        <w:tc>
          <w:tcPr>
            <w:tcW w:w="625" w:type="dxa"/>
          </w:tcPr>
          <w:p w:rsidR="00BF02B6" w:rsidRPr="009B43CB" w:rsidRDefault="00BF02B6" w:rsidP="009B43CB">
            <w:pPr>
              <w:autoSpaceDE w:val="0"/>
              <w:autoSpaceDN w:val="0"/>
              <w:adjustRightInd w:val="0"/>
              <w:spacing w:line="276" w:lineRule="auto"/>
              <w:jc w:val="both"/>
              <w:rPr>
                <w:rFonts w:ascii="Trebuchet MS" w:hAnsi="Trebuchet MS" w:cstheme="minorHAnsi"/>
                <w:b/>
              </w:rPr>
            </w:pPr>
            <w:r w:rsidRPr="009B43CB">
              <w:rPr>
                <w:rFonts w:ascii="Trebuchet MS" w:hAnsi="Trebuchet MS" w:cstheme="minorHAnsi"/>
                <w:b/>
              </w:rPr>
              <w:t>3.</w:t>
            </w:r>
          </w:p>
        </w:tc>
        <w:tc>
          <w:tcPr>
            <w:tcW w:w="7480" w:type="dxa"/>
          </w:tcPr>
          <w:p w:rsidR="00BF02B6" w:rsidRPr="00DD52A9" w:rsidRDefault="00BF02B6" w:rsidP="00F064B5">
            <w:pPr>
              <w:ind w:right="141"/>
              <w:rPr>
                <w:rFonts w:ascii="Trebuchet MS" w:hAnsi="Trebuchet MS"/>
                <w:b/>
              </w:rPr>
            </w:pPr>
            <w:r w:rsidRPr="00DD52A9">
              <w:rPr>
                <w:rFonts w:ascii="Trebuchet MS" w:hAnsi="Trebuchet MS"/>
                <w:b/>
              </w:rPr>
              <w:t>Gradul de sărăcie a zonei în care va fi implementat proiectul</w:t>
            </w:r>
          </w:p>
        </w:tc>
        <w:tc>
          <w:tcPr>
            <w:tcW w:w="1701" w:type="dxa"/>
            <w:shd w:val="clear" w:color="auto" w:fill="auto"/>
          </w:tcPr>
          <w:p w:rsidR="00BF02B6" w:rsidRPr="00DD52A9" w:rsidRDefault="00BF02B6" w:rsidP="00F064B5">
            <w:pPr>
              <w:ind w:right="141"/>
              <w:jc w:val="center"/>
              <w:rPr>
                <w:rFonts w:ascii="Trebuchet MS" w:hAnsi="Trebuchet MS"/>
                <w:b/>
              </w:rPr>
            </w:pPr>
            <w:r w:rsidRPr="00DD52A9">
              <w:rPr>
                <w:rFonts w:ascii="Trebuchet MS" w:hAnsi="Trebuchet MS"/>
                <w:b/>
              </w:rPr>
              <w:t>10 puncte</w:t>
            </w:r>
          </w:p>
        </w:tc>
      </w:tr>
    </w:tbl>
    <w:tbl>
      <w:tblPr>
        <w:tblW w:w="981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69"/>
        <w:gridCol w:w="6241"/>
      </w:tblGrid>
      <w:tr w:rsidR="00C4272D" w:rsidRPr="009B43CB" w:rsidTr="00CB7A3F">
        <w:tc>
          <w:tcPr>
            <w:tcW w:w="3569"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6241"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9B43CB" w:rsidRPr="009B43CB" w:rsidTr="00CB7A3F">
        <w:trPr>
          <w:trHeight w:val="581"/>
        </w:trPr>
        <w:tc>
          <w:tcPr>
            <w:tcW w:w="3569" w:type="dxa"/>
            <w:tcBorders>
              <w:top w:val="single" w:sz="4" w:space="0" w:color="auto"/>
              <w:left w:val="single" w:sz="4" w:space="0" w:color="auto"/>
              <w:bottom w:val="single" w:sz="4" w:space="0" w:color="auto"/>
              <w:right w:val="single" w:sz="4" w:space="0" w:color="auto"/>
            </w:tcBorders>
          </w:tcPr>
          <w:p w:rsidR="009B43CB" w:rsidRPr="00EF548D" w:rsidRDefault="009B43CB" w:rsidP="009B43CB">
            <w:pPr>
              <w:keepNext/>
              <w:spacing w:after="0" w:line="240" w:lineRule="auto"/>
              <w:jc w:val="both"/>
              <w:outlineLvl w:val="0"/>
              <w:rPr>
                <w:rFonts w:ascii="Trebuchet MS" w:eastAsia="Times New Roman" w:hAnsi="Trebuchet MS"/>
                <w:b/>
                <w:lang w:eastAsia="ro-RO"/>
              </w:rPr>
            </w:pPr>
            <w:r w:rsidRPr="00EF548D">
              <w:rPr>
                <w:rFonts w:ascii="Trebuchet MS" w:eastAsia="Times New Roman" w:hAnsi="Trebuchet MS"/>
                <w:b/>
                <w:lang w:eastAsia="ro-RO"/>
              </w:rPr>
              <w:t>Cererea de finanțare</w:t>
            </w:r>
          </w:p>
          <w:p w:rsidR="009B43CB" w:rsidRPr="00EF548D" w:rsidRDefault="009B43CB" w:rsidP="009B43CB">
            <w:pPr>
              <w:keepNext/>
              <w:spacing w:after="0" w:line="240" w:lineRule="auto"/>
              <w:jc w:val="both"/>
              <w:outlineLvl w:val="0"/>
              <w:rPr>
                <w:rFonts w:ascii="Trebuchet MS" w:eastAsia="Times New Roman" w:hAnsi="Trebuchet MS"/>
                <w:b/>
                <w:lang w:eastAsia="ro-RO"/>
              </w:rPr>
            </w:pPr>
            <w:r w:rsidRPr="00EF548D">
              <w:rPr>
                <w:rFonts w:ascii="Trebuchet MS" w:eastAsia="Times New Roman" w:hAnsi="Trebuchet MS"/>
                <w:b/>
                <w:lang w:eastAsia="ro-RO"/>
              </w:rPr>
              <w:t>Studiul de Fezabilitate/</w:t>
            </w:r>
            <w:r w:rsidRPr="00EF548D">
              <w:rPr>
                <w:rFonts w:ascii="Trebuchet MS" w:eastAsia="Times New Roman" w:hAnsi="Trebuchet MS"/>
                <w:lang w:eastAsia="ro-RO"/>
              </w:rPr>
              <w:t>Documentaţia de Avizare pentru Lucrări de Intervenţii</w:t>
            </w:r>
            <w:r w:rsidRPr="00EF548D">
              <w:rPr>
                <w:rFonts w:ascii="Trebuchet MS" w:eastAsia="Times New Roman" w:hAnsi="Trebuchet MS"/>
                <w:b/>
                <w:lang w:eastAsia="ro-RO"/>
              </w:rPr>
              <w:t>/ Memoriul Justificativ</w:t>
            </w:r>
          </w:p>
          <w:p w:rsidR="009B43CB" w:rsidRPr="00EF548D" w:rsidRDefault="00BF02B6" w:rsidP="009B43CB">
            <w:pPr>
              <w:keepNext/>
              <w:spacing w:after="0" w:line="240" w:lineRule="auto"/>
              <w:jc w:val="both"/>
              <w:outlineLvl w:val="0"/>
              <w:rPr>
                <w:rFonts w:ascii="Trebuchet MS" w:hAnsi="Trebuchet MS" w:cs="Arial"/>
                <w:b/>
              </w:rPr>
            </w:pPr>
            <w:r>
              <w:rPr>
                <w:rFonts w:ascii="Trebuchet MS" w:eastAsia="Times New Roman" w:hAnsi="Trebuchet MS"/>
                <w:b/>
                <w:lang w:eastAsia="ro-RO"/>
              </w:rPr>
              <w:t>Anexa 8</w:t>
            </w:r>
            <w:r w:rsidR="009B43CB" w:rsidRPr="00EF548D">
              <w:rPr>
                <w:rFonts w:ascii="Trebuchet MS" w:eastAsia="Times New Roman" w:hAnsi="Trebuchet MS"/>
                <w:b/>
                <w:lang w:eastAsia="ro-RO"/>
              </w:rPr>
              <w:t xml:space="preserve"> </w:t>
            </w:r>
            <w:r w:rsidR="009B43CB" w:rsidRPr="00EF548D">
              <w:rPr>
                <w:rFonts w:ascii="Trebuchet MS" w:eastAsia="Times New Roman" w:hAnsi="Trebuchet MS"/>
                <w:lang w:eastAsia="ro-RO"/>
              </w:rPr>
              <w:t>Lista UAT cu valorile IDUL corespunzatoare</w:t>
            </w:r>
            <w:r w:rsidR="00395DDB" w:rsidRPr="00EF548D">
              <w:rPr>
                <w:rFonts w:ascii="Trebuchet MS" w:eastAsia="Times New Roman" w:hAnsi="Trebuchet MS"/>
                <w:lang w:eastAsia="ro-RO"/>
              </w:rPr>
              <w:t>.</w:t>
            </w:r>
          </w:p>
        </w:tc>
        <w:tc>
          <w:tcPr>
            <w:tcW w:w="6241" w:type="dxa"/>
            <w:tcBorders>
              <w:top w:val="single" w:sz="4" w:space="0" w:color="auto"/>
              <w:left w:val="single" w:sz="4" w:space="0" w:color="auto"/>
              <w:bottom w:val="single" w:sz="4" w:space="0" w:color="auto"/>
              <w:right w:val="single" w:sz="4" w:space="0" w:color="auto"/>
            </w:tcBorders>
          </w:tcPr>
          <w:p w:rsidR="009B43CB" w:rsidRPr="00EF548D" w:rsidRDefault="009B43CB" w:rsidP="009B43CB">
            <w:pPr>
              <w:spacing w:after="0" w:line="240" w:lineRule="auto"/>
              <w:jc w:val="both"/>
              <w:rPr>
                <w:rFonts w:ascii="Trebuchet MS" w:hAnsi="Trebuchet MS" w:cs="Calibri"/>
              </w:rPr>
            </w:pPr>
            <w:r w:rsidRPr="00EF548D">
              <w:rPr>
                <w:rFonts w:ascii="Trebuchet MS" w:hAnsi="Trebuchet MS" w:cs="Calibri"/>
              </w:rPr>
              <w:t>Punctarea acestui criteriu se va face prin identificarea zonei in care va fi implementat proiectul, prin preluarea informati</w:t>
            </w:r>
            <w:r w:rsidR="00395DDB" w:rsidRPr="00EF548D">
              <w:rPr>
                <w:rFonts w:ascii="Trebuchet MS" w:hAnsi="Trebuchet MS" w:cs="Calibri"/>
              </w:rPr>
              <w:t>ei din Cererea de finantare si S</w:t>
            </w:r>
            <w:r w:rsidRPr="00EF548D">
              <w:rPr>
                <w:rFonts w:ascii="Trebuchet MS" w:hAnsi="Trebuchet MS" w:cs="Calibri"/>
              </w:rPr>
              <w:t>tudiul de fezabilitate/DALI/ memoriul justificativ.</w:t>
            </w:r>
          </w:p>
          <w:p w:rsidR="009B43CB" w:rsidRPr="00EF548D" w:rsidRDefault="009B43CB" w:rsidP="009B43CB">
            <w:pPr>
              <w:spacing w:after="0" w:line="240" w:lineRule="auto"/>
              <w:jc w:val="both"/>
              <w:rPr>
                <w:rFonts w:ascii="Trebuchet MS" w:hAnsi="Trebuchet MS" w:cs="Calibri"/>
              </w:rPr>
            </w:pPr>
            <w:r w:rsidRPr="00EF548D">
              <w:rPr>
                <w:rFonts w:ascii="Trebuchet MS" w:hAnsi="Trebuchet MS" w:cs="Calibri"/>
              </w:rPr>
              <w:t>Daca investitia majoritara se regaseste</w:t>
            </w:r>
            <w:r w:rsidR="00BF02B6">
              <w:rPr>
                <w:rFonts w:ascii="Trebuchet MS" w:hAnsi="Trebuchet MS" w:cs="Calibri"/>
              </w:rPr>
              <w:t xml:space="preserve"> </w:t>
            </w:r>
            <w:r w:rsidRPr="00EF548D">
              <w:rPr>
                <w:rFonts w:ascii="Trebuchet MS" w:hAnsi="Trebuchet MS" w:cs="Calibri"/>
              </w:rPr>
              <w:t>i</w:t>
            </w:r>
            <w:r w:rsidR="005659C1">
              <w:rPr>
                <w:rFonts w:ascii="Trebuchet MS" w:hAnsi="Trebuchet MS" w:cs="Calibri"/>
              </w:rPr>
              <w:t>n</w:t>
            </w:r>
            <w:r w:rsidRPr="00EF548D">
              <w:rPr>
                <w:rFonts w:ascii="Trebuchet MS" w:hAnsi="Trebuchet MS" w:cs="Calibri"/>
              </w:rPr>
              <w:t>tr-o UAT care are IDUL mai mic sau egal cu 5</w:t>
            </w:r>
            <w:r w:rsidR="00BF02B6">
              <w:rPr>
                <w:rFonts w:ascii="Trebuchet MS" w:hAnsi="Trebuchet MS" w:cs="Calibri"/>
              </w:rPr>
              <w:t>5, proiectul va fi punctat cu 10</w:t>
            </w:r>
            <w:r w:rsidRPr="00EF548D">
              <w:rPr>
                <w:rFonts w:ascii="Trebuchet MS" w:hAnsi="Trebuchet MS" w:cs="Calibri"/>
              </w:rPr>
              <w:t xml:space="preserve"> puncte. </w:t>
            </w:r>
          </w:p>
          <w:p w:rsidR="009B43CB" w:rsidRPr="00EF548D" w:rsidRDefault="009B43CB" w:rsidP="00AC4DD6">
            <w:pPr>
              <w:spacing w:after="0" w:line="240" w:lineRule="auto"/>
              <w:jc w:val="both"/>
              <w:rPr>
                <w:rFonts w:ascii="Trebuchet MS" w:hAnsi="Trebuchet MS" w:cs="Calibri"/>
              </w:rPr>
            </w:pPr>
            <w:r w:rsidRPr="00EF548D">
              <w:rPr>
                <w:rFonts w:ascii="Trebuchet MS" w:hAnsi="Trebuchet MS" w:cs="Calibri"/>
              </w:rPr>
              <w:t>Lista cu UAT s</w:t>
            </w:r>
            <w:r w:rsidR="00BF02B6">
              <w:rPr>
                <w:rFonts w:ascii="Trebuchet MS" w:hAnsi="Trebuchet MS" w:cs="Calibri"/>
              </w:rPr>
              <w:t>ărace va fi preluata din Anexa 8</w:t>
            </w:r>
            <w:r w:rsidRPr="00EF548D">
              <w:rPr>
                <w:rFonts w:ascii="Trebuchet MS" w:hAnsi="Trebuchet MS" w:cs="Calibri"/>
              </w:rPr>
              <w:t>.</w:t>
            </w:r>
          </w:p>
        </w:tc>
      </w:tr>
    </w:tbl>
    <w:p w:rsidR="009B43CB" w:rsidRDefault="009B43CB">
      <w:pPr>
        <w:rPr>
          <w:rFonts w:ascii="Trebuchet MS" w:hAnsi="Trebuchet MS"/>
        </w:rPr>
      </w:pPr>
    </w:p>
    <w:tbl>
      <w:tblPr>
        <w:tblStyle w:val="TableGrid6"/>
        <w:tblW w:w="9810" w:type="dxa"/>
        <w:tblInd w:w="-342" w:type="dxa"/>
        <w:tblLook w:val="04A0" w:firstRow="1" w:lastRow="0" w:firstColumn="1" w:lastColumn="0" w:noHBand="0" w:noVBand="1"/>
      </w:tblPr>
      <w:tblGrid>
        <w:gridCol w:w="621"/>
        <w:gridCol w:w="7342"/>
        <w:gridCol w:w="1847"/>
      </w:tblGrid>
      <w:tr w:rsidR="005659C1" w:rsidRPr="009B43CB" w:rsidTr="00CB7A3F">
        <w:trPr>
          <w:trHeight w:val="341"/>
        </w:trPr>
        <w:tc>
          <w:tcPr>
            <w:tcW w:w="621" w:type="dxa"/>
          </w:tcPr>
          <w:p w:rsidR="005659C1" w:rsidRPr="009B43CB" w:rsidRDefault="005659C1" w:rsidP="00C4272D">
            <w:pPr>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b/>
              </w:rPr>
              <w:t>4.</w:t>
            </w:r>
          </w:p>
        </w:tc>
        <w:tc>
          <w:tcPr>
            <w:tcW w:w="7342" w:type="dxa"/>
          </w:tcPr>
          <w:p w:rsidR="005659C1" w:rsidRPr="00DD52A9" w:rsidRDefault="005659C1" w:rsidP="00F064B5">
            <w:pPr>
              <w:ind w:right="141"/>
              <w:rPr>
                <w:rFonts w:ascii="Trebuchet MS" w:hAnsi="Trebuchet MS"/>
                <w:b/>
              </w:rPr>
            </w:pPr>
            <w:r w:rsidRPr="00DD52A9">
              <w:rPr>
                <w:rFonts w:ascii="Trebuchet MS" w:hAnsi="Trebuchet MS"/>
                <w:b/>
              </w:rPr>
              <w:t xml:space="preserve">Proiectul conține componente inovative </w:t>
            </w:r>
          </w:p>
        </w:tc>
        <w:tc>
          <w:tcPr>
            <w:tcW w:w="1847" w:type="dxa"/>
            <w:shd w:val="clear" w:color="auto" w:fill="auto"/>
          </w:tcPr>
          <w:p w:rsidR="005659C1" w:rsidRPr="00DD52A9" w:rsidRDefault="005659C1" w:rsidP="00F064B5">
            <w:pPr>
              <w:ind w:right="141"/>
              <w:jc w:val="center"/>
              <w:rPr>
                <w:rFonts w:ascii="Trebuchet MS" w:hAnsi="Trebuchet MS"/>
                <w:b/>
              </w:rPr>
            </w:pPr>
            <w:r w:rsidRPr="00DD52A9">
              <w:rPr>
                <w:rFonts w:ascii="Trebuchet MS" w:hAnsi="Trebuchet MS"/>
                <w:b/>
              </w:rPr>
              <w:t>10 puncte</w:t>
            </w:r>
          </w:p>
        </w:tc>
      </w:tr>
    </w:tbl>
    <w:tbl>
      <w:tblPr>
        <w:tblW w:w="981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44"/>
        <w:gridCol w:w="6666"/>
      </w:tblGrid>
      <w:tr w:rsidR="00C4272D" w:rsidRPr="009B43CB" w:rsidTr="00CB7A3F">
        <w:tc>
          <w:tcPr>
            <w:tcW w:w="3144"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6666"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5659C1" w:rsidRPr="009B43CB" w:rsidTr="00CB7A3F">
        <w:tc>
          <w:tcPr>
            <w:tcW w:w="3144" w:type="dxa"/>
            <w:tcBorders>
              <w:top w:val="single" w:sz="4" w:space="0" w:color="auto"/>
              <w:left w:val="single" w:sz="4" w:space="0" w:color="auto"/>
              <w:bottom w:val="single" w:sz="4" w:space="0" w:color="auto"/>
              <w:right w:val="single" w:sz="4" w:space="0" w:color="auto"/>
            </w:tcBorders>
            <w:shd w:val="clear" w:color="auto" w:fill="auto"/>
            <w:hideMark/>
          </w:tcPr>
          <w:p w:rsidR="005659C1" w:rsidRPr="0093596F" w:rsidRDefault="005659C1" w:rsidP="00F064B5">
            <w:pPr>
              <w:spacing w:line="240" w:lineRule="auto"/>
              <w:jc w:val="both"/>
              <w:rPr>
                <w:rFonts w:ascii="Trebuchet MS" w:hAnsi="Trebuchet MS" w:cs="Arial"/>
                <w:b/>
              </w:rPr>
            </w:pPr>
            <w:r>
              <w:rPr>
                <w:rFonts w:ascii="Trebuchet MS" w:hAnsi="Trebuchet MS" w:cs="Arial"/>
                <w:b/>
              </w:rPr>
              <w:t xml:space="preserve">Studiu </w:t>
            </w:r>
            <w:r w:rsidRPr="0093596F">
              <w:rPr>
                <w:rFonts w:ascii="Trebuchet MS" w:hAnsi="Trebuchet MS" w:cs="Arial"/>
                <w:b/>
              </w:rPr>
              <w:t>de fezabilitate</w:t>
            </w:r>
            <w:r>
              <w:rPr>
                <w:rFonts w:ascii="Trebuchet MS" w:hAnsi="Trebuchet MS" w:cs="Arial"/>
                <w:b/>
              </w:rPr>
              <w:t xml:space="preserve">/ </w:t>
            </w:r>
            <w:r w:rsidRPr="0093596F">
              <w:rPr>
                <w:rFonts w:ascii="Trebuchet MS" w:hAnsi="Trebuchet MS" w:cs="Arial"/>
              </w:rPr>
              <w:t>Documentaţia de Avizare pentru Lucrări de Intervenţii</w:t>
            </w:r>
            <w:r w:rsidRPr="0093596F">
              <w:rPr>
                <w:rFonts w:ascii="Trebuchet MS" w:hAnsi="Trebuchet MS" w:cs="Arial"/>
                <w:b/>
              </w:rPr>
              <w:t>/ Memoriul Justificativ</w:t>
            </w:r>
          </w:p>
          <w:p w:rsidR="005659C1" w:rsidRPr="0093596F" w:rsidRDefault="005659C1" w:rsidP="00F064B5">
            <w:pPr>
              <w:spacing w:line="240" w:lineRule="auto"/>
              <w:jc w:val="both"/>
              <w:rPr>
                <w:rFonts w:ascii="Trebuchet MS" w:hAnsi="Trebuchet MS" w:cs="Arial"/>
                <w:b/>
              </w:rPr>
            </w:pPr>
            <w:r w:rsidRPr="0093596F">
              <w:rPr>
                <w:rFonts w:ascii="Trebuchet MS" w:hAnsi="Trebuchet MS" w:cs="Arial"/>
                <w:b/>
              </w:rPr>
              <w:t>Alte documente</w:t>
            </w:r>
          </w:p>
          <w:p w:rsidR="005659C1" w:rsidRPr="009B43CB" w:rsidRDefault="005659C1" w:rsidP="00F064B5">
            <w:pPr>
              <w:jc w:val="both"/>
              <w:rPr>
                <w:rFonts w:ascii="Trebuchet MS" w:hAnsi="Trebuchet MS" w:cs="Arial"/>
                <w:b/>
              </w:rPr>
            </w:pPr>
          </w:p>
        </w:tc>
        <w:tc>
          <w:tcPr>
            <w:tcW w:w="6666" w:type="dxa"/>
            <w:tcBorders>
              <w:top w:val="single" w:sz="4" w:space="0" w:color="auto"/>
              <w:left w:val="single" w:sz="4" w:space="0" w:color="auto"/>
              <w:bottom w:val="single" w:sz="4" w:space="0" w:color="auto"/>
              <w:right w:val="single" w:sz="4" w:space="0" w:color="auto"/>
            </w:tcBorders>
            <w:shd w:val="clear" w:color="auto" w:fill="auto"/>
            <w:hideMark/>
          </w:tcPr>
          <w:p w:rsidR="005659C1" w:rsidRPr="0093596F" w:rsidRDefault="005659C1" w:rsidP="00F064B5">
            <w:pPr>
              <w:spacing w:line="240" w:lineRule="auto"/>
              <w:jc w:val="both"/>
              <w:rPr>
                <w:rFonts w:ascii="Trebuchet MS" w:eastAsiaTheme="minorHAnsi" w:hAnsi="Trebuchet MS" w:cstheme="minorHAnsi"/>
                <w:b/>
                <w:bCs/>
                <w:color w:val="000000" w:themeColor="text1"/>
              </w:rPr>
            </w:pPr>
            <w:r w:rsidRPr="0093596F">
              <w:rPr>
                <w:rFonts w:ascii="Trebuchet MS" w:hAnsi="Trebuchet MS" w:cstheme="minorHAnsi"/>
              </w:rPr>
              <w:t xml:space="preserve">Se verifică dacă proiectul conține elemente inovative, lucru care trebuie descris si demonstrat in </w:t>
            </w:r>
            <w:r w:rsidRPr="0001715D">
              <w:rPr>
                <w:rFonts w:ascii="Trebuchet MS" w:hAnsi="Trebuchet MS" w:cstheme="minorHAnsi"/>
              </w:rPr>
              <w:t xml:space="preserve">Studiu de fezabilitate/ </w:t>
            </w:r>
            <w:r>
              <w:rPr>
                <w:rFonts w:ascii="Trebuchet MS" w:hAnsi="Trebuchet MS" w:cstheme="minorHAnsi"/>
              </w:rPr>
              <w:t>DALI</w:t>
            </w:r>
            <w:r w:rsidRPr="0001715D">
              <w:rPr>
                <w:rFonts w:ascii="Trebuchet MS" w:hAnsi="Trebuchet MS" w:cstheme="minorHAnsi"/>
              </w:rPr>
              <w:t>/ Memoriul Justificativ</w:t>
            </w:r>
            <w:r w:rsidRPr="0093596F">
              <w:rPr>
                <w:rFonts w:ascii="Trebuchet MS" w:hAnsi="Trebuchet MS" w:cstheme="minorHAnsi"/>
              </w:rPr>
              <w:t>.</w:t>
            </w:r>
          </w:p>
          <w:p w:rsidR="005659C1" w:rsidRPr="00187818" w:rsidRDefault="005659C1" w:rsidP="00F064B5">
            <w:pPr>
              <w:spacing w:line="240" w:lineRule="auto"/>
              <w:jc w:val="both"/>
              <w:rPr>
                <w:rFonts w:ascii="Trebuchet MS" w:eastAsiaTheme="minorHAnsi" w:hAnsi="Trebuchet MS" w:cstheme="minorHAnsi"/>
                <w:b/>
                <w:bCs/>
                <w:i/>
                <w:color w:val="000000" w:themeColor="text1"/>
              </w:rPr>
            </w:pPr>
            <w:r w:rsidRPr="00187818">
              <w:rPr>
                <w:rFonts w:ascii="Trebuchet MS" w:eastAsiaTheme="minorHAnsi" w:hAnsi="Trebuchet MS" w:cstheme="minorHAnsi"/>
                <w:b/>
                <w:bCs/>
                <w:i/>
                <w:color w:val="000000" w:themeColor="text1"/>
              </w:rPr>
              <w:t xml:space="preserve">Se verifică în </w:t>
            </w:r>
            <w:r w:rsidRPr="0001715D">
              <w:rPr>
                <w:rFonts w:ascii="Trebuchet MS" w:eastAsiaTheme="minorHAnsi" w:hAnsi="Trebuchet MS" w:cstheme="minorHAnsi"/>
                <w:color w:val="000000" w:themeColor="text1"/>
              </w:rPr>
              <w:t>Studiu de fezabilitate/ Documentaţia de Avizare pentru Lucrări de Intervenţii/ Memoriul Justificativ</w:t>
            </w:r>
            <w:r>
              <w:rPr>
                <w:rFonts w:ascii="Trebuchet MS" w:eastAsiaTheme="minorHAnsi" w:hAnsi="Trebuchet MS" w:cstheme="minorHAnsi"/>
                <w:color w:val="000000" w:themeColor="text1"/>
              </w:rPr>
              <w:t xml:space="preserve"> </w:t>
            </w:r>
            <w:r w:rsidRPr="00187818">
              <w:rPr>
                <w:rFonts w:ascii="Trebuchet MS" w:eastAsiaTheme="minorHAnsi" w:hAnsi="Trebuchet MS" w:cstheme="minorHAnsi"/>
                <w:b/>
                <w:bCs/>
                <w:i/>
                <w:color w:val="000000" w:themeColor="text1"/>
              </w:rPr>
              <w:t>dacă investiția propusă include elemente cu caracter inovativ, conform clarificărilor de mai jos.</w:t>
            </w:r>
          </w:p>
          <w:p w:rsidR="005659C1" w:rsidRPr="00187818" w:rsidRDefault="005659C1" w:rsidP="00F064B5">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w:t>
            </w:r>
            <w:r w:rsidRPr="00187818">
              <w:rPr>
                <w:rFonts w:ascii="Trebuchet MS" w:eastAsiaTheme="minorHAnsi" w:hAnsi="Trebuchet MS" w:cstheme="minorHAnsi"/>
                <w:bCs/>
                <w:i/>
                <w:color w:val="000000" w:themeColor="text1"/>
              </w:rPr>
              <w:t xml:space="preserve"> este o activitate din care rezultă un produs, bun sau serviciu, nou sau semnificativ îmbunătățit sau un proces nou sau </w:t>
            </w:r>
            <w:r w:rsidRPr="00187818">
              <w:rPr>
                <w:rFonts w:ascii="Trebuchet MS" w:eastAsiaTheme="minorHAnsi" w:hAnsi="Trebuchet MS" w:cstheme="minorHAnsi"/>
                <w:bCs/>
                <w:i/>
                <w:color w:val="000000" w:themeColor="text1"/>
              </w:rPr>
              <w:lastRenderedPageBreak/>
              <w:t>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rsidR="005659C1" w:rsidRPr="00187818" w:rsidRDefault="005659C1" w:rsidP="00F064B5">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Inovarea de produs</w:t>
            </w:r>
            <w:r w:rsidRPr="00187818">
              <w:rPr>
                <w:rFonts w:ascii="Trebuchet MS" w:eastAsiaTheme="minorHAnsi" w:hAnsi="Trebuchet MS" w:cstheme="minorHAnsi"/>
                <w:bCs/>
                <w:i/>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rsidR="005659C1" w:rsidRPr="00187818" w:rsidRDefault="005659C1" w:rsidP="00F064B5">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Produsele inovate pot fi noi pentru piață sau noi numai pentru întreprindere. O întreprindere poate avea inovare de produs chiar dacă acesta nu este nou pentru piață, dar este nou pentru întreprindere.</w:t>
            </w:r>
          </w:p>
          <w:p w:rsidR="005659C1" w:rsidRPr="00187818" w:rsidRDefault="005659C1" w:rsidP="00F064B5">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
                <w:bCs/>
                <w:i/>
                <w:color w:val="000000" w:themeColor="text1"/>
              </w:rPr>
              <w:t xml:space="preserve">Inovarea de proces </w:t>
            </w:r>
            <w:r w:rsidRPr="00187818">
              <w:rPr>
                <w:rFonts w:ascii="Trebuchet MS" w:eastAsiaTheme="minorHAnsi" w:hAnsi="Trebuchet MS" w:cstheme="minorHAnsi"/>
                <w:bCs/>
                <w:i/>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rsidR="005659C1" w:rsidRPr="00187818" w:rsidRDefault="005659C1" w:rsidP="00F064B5">
            <w:pPr>
              <w:spacing w:line="240" w:lineRule="auto"/>
              <w:jc w:val="both"/>
              <w:rPr>
                <w:rFonts w:ascii="Trebuchet MS" w:eastAsiaTheme="minorHAnsi" w:hAnsi="Trebuchet MS" w:cstheme="minorHAnsi"/>
                <w:bCs/>
                <w:i/>
                <w:color w:val="000000" w:themeColor="text1"/>
              </w:rPr>
            </w:pPr>
            <w:r w:rsidRPr="00187818">
              <w:rPr>
                <w:rFonts w:ascii="Trebuchet MS" w:eastAsiaTheme="minorHAnsi" w:hAnsi="Trebuchet MS" w:cstheme="minorHAnsi"/>
                <w:bCs/>
                <w:i/>
                <w:color w:val="000000" w:themeColor="text1"/>
              </w:rPr>
              <w:t>De asemenea, o întreprindere poate avea inovare de proces, chiar dacă ea nu este prima care a introdus procesul pe piață.</w:t>
            </w:r>
          </w:p>
          <w:p w:rsidR="005659C1" w:rsidRPr="009B43CB" w:rsidRDefault="005659C1" w:rsidP="00F064B5">
            <w:pPr>
              <w:jc w:val="both"/>
              <w:rPr>
                <w:rFonts w:ascii="Trebuchet MS" w:hAnsi="Trebuchet MS" w:cs="Calibri"/>
              </w:rPr>
            </w:pPr>
            <w:r w:rsidRPr="00187818">
              <w:rPr>
                <w:rFonts w:ascii="Trebuchet MS" w:eastAsiaTheme="minorHAnsi" w:hAnsi="Trebuchet MS" w:cstheme="minorHAnsi"/>
                <w:bCs/>
                <w:i/>
                <w:color w:val="000000" w:themeColor="text1"/>
              </w:rPr>
              <w:t>(Sursa: Guidelines for collectingandinterpretinginnovation data, ediția a 3a - OSLO MANUAL, OECD, European Commission, Eurostat, 2005)</w:t>
            </w:r>
          </w:p>
        </w:tc>
      </w:tr>
    </w:tbl>
    <w:p w:rsidR="009B43CB" w:rsidRPr="009B43CB" w:rsidRDefault="009B43CB">
      <w:pPr>
        <w:rPr>
          <w:rFonts w:ascii="Trebuchet MS" w:hAnsi="Trebuchet MS"/>
        </w:rPr>
      </w:pPr>
    </w:p>
    <w:tbl>
      <w:tblPr>
        <w:tblStyle w:val="TableGrid7"/>
        <w:tblW w:w="9810" w:type="dxa"/>
        <w:tblInd w:w="-342" w:type="dxa"/>
        <w:tblLook w:val="04A0" w:firstRow="1" w:lastRow="0" w:firstColumn="1" w:lastColumn="0" w:noHBand="0" w:noVBand="1"/>
      </w:tblPr>
      <w:tblGrid>
        <w:gridCol w:w="630"/>
        <w:gridCol w:w="7110"/>
        <w:gridCol w:w="2070"/>
      </w:tblGrid>
      <w:tr w:rsidR="005659C1" w:rsidRPr="009B43CB" w:rsidTr="00CB7A3F">
        <w:trPr>
          <w:trHeight w:val="372"/>
        </w:trPr>
        <w:tc>
          <w:tcPr>
            <w:tcW w:w="630" w:type="dxa"/>
          </w:tcPr>
          <w:p w:rsidR="005659C1" w:rsidRPr="009B43CB" w:rsidRDefault="005659C1" w:rsidP="00C4272D">
            <w:pPr>
              <w:autoSpaceDE w:val="0"/>
              <w:autoSpaceDN w:val="0"/>
              <w:adjustRightInd w:val="0"/>
              <w:jc w:val="both"/>
              <w:rPr>
                <w:rFonts w:ascii="Trebuchet MS" w:eastAsia="Times New Roman" w:hAnsi="Trebuchet MS" w:cs="Calibri"/>
                <w:b/>
              </w:rPr>
            </w:pPr>
            <w:r w:rsidRPr="009B43CB">
              <w:rPr>
                <w:rFonts w:ascii="Trebuchet MS" w:eastAsia="Times New Roman" w:hAnsi="Trebuchet MS" w:cs="Calibri"/>
                <w:b/>
              </w:rPr>
              <w:t>5.</w:t>
            </w:r>
          </w:p>
        </w:tc>
        <w:tc>
          <w:tcPr>
            <w:tcW w:w="7110" w:type="dxa"/>
          </w:tcPr>
          <w:p w:rsidR="005659C1" w:rsidRPr="00DD52A9" w:rsidRDefault="005659C1" w:rsidP="00F064B5">
            <w:pPr>
              <w:ind w:right="141"/>
              <w:rPr>
                <w:rFonts w:ascii="Trebuchet MS" w:hAnsi="Trebuchet MS"/>
                <w:b/>
              </w:rPr>
            </w:pPr>
            <w:r w:rsidRPr="00DD52A9">
              <w:rPr>
                <w:rFonts w:ascii="Trebuchet MS" w:hAnsi="Trebuchet MS"/>
                <w:b/>
                <w:bCs/>
              </w:rPr>
              <w:t>Tipul de investiție</w:t>
            </w:r>
          </w:p>
        </w:tc>
        <w:tc>
          <w:tcPr>
            <w:tcW w:w="2070" w:type="dxa"/>
            <w:shd w:val="clear" w:color="auto" w:fill="auto"/>
          </w:tcPr>
          <w:p w:rsidR="005659C1" w:rsidRPr="00DD52A9" w:rsidRDefault="005659C1" w:rsidP="00F064B5">
            <w:pPr>
              <w:ind w:right="141"/>
              <w:jc w:val="center"/>
              <w:rPr>
                <w:rFonts w:ascii="Trebuchet MS" w:hAnsi="Trebuchet MS"/>
                <w:b/>
              </w:rPr>
            </w:pPr>
            <w:r w:rsidRPr="00DD52A9">
              <w:rPr>
                <w:rFonts w:ascii="Trebuchet MS" w:hAnsi="Trebuchet MS"/>
                <w:b/>
              </w:rPr>
              <w:t>Maxim 30 puncte</w:t>
            </w:r>
          </w:p>
        </w:tc>
      </w:tr>
      <w:tr w:rsidR="005659C1" w:rsidRPr="009B43CB" w:rsidTr="00CB7A3F">
        <w:trPr>
          <w:trHeight w:val="372"/>
        </w:trPr>
        <w:tc>
          <w:tcPr>
            <w:tcW w:w="630" w:type="dxa"/>
          </w:tcPr>
          <w:p w:rsidR="005659C1" w:rsidRPr="009B43CB" w:rsidRDefault="005659C1" w:rsidP="00C4272D">
            <w:pPr>
              <w:autoSpaceDE w:val="0"/>
              <w:autoSpaceDN w:val="0"/>
              <w:adjustRightInd w:val="0"/>
              <w:jc w:val="both"/>
              <w:rPr>
                <w:rFonts w:ascii="Trebuchet MS" w:eastAsia="Times New Roman" w:hAnsi="Trebuchet MS" w:cs="Calibri"/>
                <w:b/>
              </w:rPr>
            </w:pPr>
          </w:p>
        </w:tc>
        <w:tc>
          <w:tcPr>
            <w:tcW w:w="7110" w:type="dxa"/>
          </w:tcPr>
          <w:p w:rsidR="005659C1" w:rsidRPr="00DD52A9" w:rsidRDefault="005659C1" w:rsidP="00F064B5">
            <w:pPr>
              <w:ind w:right="141"/>
              <w:jc w:val="both"/>
              <w:rPr>
                <w:rFonts w:ascii="Trebuchet MS" w:hAnsi="Trebuchet MS"/>
                <w:b/>
              </w:rPr>
            </w:pPr>
            <w:r w:rsidRPr="00DD52A9">
              <w:rPr>
                <w:rFonts w:ascii="Trebuchet MS" w:hAnsi="Trebuchet MS"/>
                <w:b/>
                <w:bCs/>
              </w:rPr>
              <w:t>5.1</w:t>
            </w:r>
            <w:r>
              <w:rPr>
                <w:rFonts w:ascii="Trebuchet MS" w:hAnsi="Trebuchet MS"/>
                <w:b/>
                <w:bCs/>
              </w:rPr>
              <w:t xml:space="preserve"> </w:t>
            </w:r>
            <w:r w:rsidRPr="00DD52A9">
              <w:rPr>
                <w:rFonts w:ascii="Trebuchet MS" w:hAnsi="Trebuchet MS"/>
                <w:b/>
              </w:rPr>
              <w:t>Investiție pentru:</w:t>
            </w:r>
          </w:p>
          <w:p w:rsidR="005659C1" w:rsidRPr="00DD52A9" w:rsidRDefault="005659C1" w:rsidP="00F064B5">
            <w:pPr>
              <w:tabs>
                <w:tab w:val="left" w:pos="177"/>
                <w:tab w:val="left" w:pos="240"/>
                <w:tab w:val="left" w:pos="312"/>
              </w:tabs>
              <w:ind w:right="141"/>
              <w:jc w:val="both"/>
              <w:rPr>
                <w:rFonts w:ascii="Trebuchet MS" w:hAnsi="Trebuchet MS"/>
                <w:bCs/>
              </w:rPr>
            </w:pPr>
            <w:r w:rsidRPr="00DD52A9">
              <w:rPr>
                <w:rFonts w:ascii="Trebuchet MS" w:hAnsi="Trebuchet MS"/>
              </w:rPr>
              <w:t>-</w:t>
            </w:r>
            <w:r w:rsidRPr="00DD52A9">
              <w:rPr>
                <w:rFonts w:ascii="Trebuchet MS" w:hAnsi="Trebuchet MS"/>
                <w:bCs/>
              </w:rPr>
              <w:t>Construcția/înființarea, reabilitarea /modernizarea și/ sau dotarea unei infrastructuri sociale care se adresează grupurilor vulnerabile (ex. centru pentru copii abandonați proveniți din familiile de romi și familiile sărace, etc. ).</w:t>
            </w:r>
          </w:p>
          <w:p w:rsidR="005659C1" w:rsidRPr="00DD52A9" w:rsidRDefault="005659C1" w:rsidP="00F064B5">
            <w:pPr>
              <w:ind w:right="141"/>
              <w:jc w:val="both"/>
              <w:rPr>
                <w:rFonts w:ascii="Trebuchet MS" w:hAnsi="Trebuchet MS"/>
                <w:bCs/>
              </w:rPr>
            </w:pPr>
            <w:r w:rsidRPr="00DD52A9">
              <w:rPr>
                <w:rFonts w:ascii="Trebuchet MS" w:hAnsi="Trebuchet MS"/>
                <w:bCs/>
              </w:rPr>
              <w:t>- Investiții în crearea, îmbunătățirea și extinderea tuturor tipurilor de infrastructuri sociale la scară mică.</w:t>
            </w:r>
          </w:p>
        </w:tc>
        <w:tc>
          <w:tcPr>
            <w:tcW w:w="2070" w:type="dxa"/>
            <w:shd w:val="clear" w:color="auto" w:fill="auto"/>
          </w:tcPr>
          <w:p w:rsidR="005659C1" w:rsidRPr="00DD52A9" w:rsidRDefault="005659C1" w:rsidP="00F064B5">
            <w:pPr>
              <w:ind w:right="141"/>
              <w:jc w:val="center"/>
              <w:rPr>
                <w:rFonts w:ascii="Trebuchet MS" w:hAnsi="Trebuchet MS"/>
                <w:b/>
              </w:rPr>
            </w:pPr>
            <w:r w:rsidRPr="00DD52A9">
              <w:rPr>
                <w:rFonts w:ascii="Trebuchet MS" w:hAnsi="Trebuchet MS"/>
                <w:b/>
              </w:rPr>
              <w:t>30 puncte</w:t>
            </w:r>
          </w:p>
        </w:tc>
      </w:tr>
      <w:tr w:rsidR="005659C1" w:rsidRPr="009B43CB" w:rsidTr="00CB7A3F">
        <w:trPr>
          <w:trHeight w:val="372"/>
        </w:trPr>
        <w:tc>
          <w:tcPr>
            <w:tcW w:w="630" w:type="dxa"/>
          </w:tcPr>
          <w:p w:rsidR="005659C1" w:rsidRPr="009B43CB" w:rsidRDefault="005659C1" w:rsidP="00C4272D">
            <w:pPr>
              <w:autoSpaceDE w:val="0"/>
              <w:autoSpaceDN w:val="0"/>
              <w:adjustRightInd w:val="0"/>
              <w:jc w:val="both"/>
              <w:rPr>
                <w:rFonts w:ascii="Trebuchet MS" w:eastAsia="Times New Roman" w:hAnsi="Trebuchet MS" w:cs="Calibri"/>
                <w:b/>
              </w:rPr>
            </w:pPr>
          </w:p>
        </w:tc>
        <w:tc>
          <w:tcPr>
            <w:tcW w:w="7110" w:type="dxa"/>
          </w:tcPr>
          <w:p w:rsidR="005659C1" w:rsidRPr="00DD52A9" w:rsidRDefault="005659C1" w:rsidP="00F064B5">
            <w:pPr>
              <w:ind w:right="141"/>
              <w:jc w:val="both"/>
              <w:rPr>
                <w:rFonts w:ascii="Trebuchet MS" w:hAnsi="Trebuchet MS"/>
                <w:b/>
              </w:rPr>
            </w:pPr>
            <w:r w:rsidRPr="00DD52A9">
              <w:rPr>
                <w:rFonts w:ascii="Trebuchet MS" w:hAnsi="Trebuchet MS"/>
                <w:b/>
                <w:bCs/>
              </w:rPr>
              <w:t>5</w:t>
            </w:r>
            <w:r w:rsidRPr="00DD52A9">
              <w:rPr>
                <w:rFonts w:ascii="Trebuchet MS" w:hAnsi="Trebuchet MS"/>
                <w:b/>
                <w:bCs/>
                <w:color w:val="00B050"/>
              </w:rPr>
              <w:t>.</w:t>
            </w:r>
            <w:r w:rsidRPr="00DD52A9">
              <w:rPr>
                <w:rFonts w:ascii="Trebuchet MS" w:hAnsi="Trebuchet MS"/>
                <w:b/>
                <w:bCs/>
              </w:rPr>
              <w:t>2</w:t>
            </w:r>
            <w:r>
              <w:rPr>
                <w:rFonts w:ascii="Trebuchet MS" w:hAnsi="Trebuchet MS"/>
                <w:b/>
                <w:bCs/>
              </w:rPr>
              <w:t xml:space="preserve"> </w:t>
            </w:r>
            <w:r w:rsidRPr="00DD52A9">
              <w:rPr>
                <w:rFonts w:ascii="Trebuchet MS" w:hAnsi="Trebuchet MS"/>
                <w:b/>
              </w:rPr>
              <w:t>Investiție pentru:</w:t>
            </w:r>
          </w:p>
          <w:p w:rsidR="005659C1" w:rsidRPr="00DD52A9" w:rsidRDefault="005659C1" w:rsidP="00F064B5">
            <w:pPr>
              <w:tabs>
                <w:tab w:val="left" w:pos="278"/>
                <w:tab w:val="left" w:pos="719"/>
              </w:tabs>
              <w:ind w:right="141"/>
              <w:jc w:val="both"/>
              <w:rPr>
                <w:rFonts w:ascii="Trebuchet MS" w:hAnsi="Trebuchet MS"/>
              </w:rPr>
            </w:pPr>
            <w:r w:rsidRPr="00DD52A9">
              <w:rPr>
                <w:rFonts w:ascii="Trebuchet MS" w:hAnsi="Trebuchet MS"/>
                <w:b/>
              </w:rPr>
              <w:t xml:space="preserve">- </w:t>
            </w:r>
            <w:r w:rsidRPr="00DD52A9">
              <w:rPr>
                <w:rFonts w:ascii="Trebuchet MS" w:hAnsi="Trebuchet MS" w:cs="Trebuchet MS"/>
              </w:rPr>
              <w:t xml:space="preserve">Construcția/înființarea, reabilitarea/modernizarea și/sau dotarea </w:t>
            </w:r>
            <w:r w:rsidRPr="00DD52A9">
              <w:rPr>
                <w:rFonts w:ascii="Trebuchet MS" w:hAnsi="Trebuchet MS"/>
              </w:rPr>
              <w:t>creșelor precum și a infrastructurii de tip after-school, numai a celor din afara incintei scolilor, inclusiv demolarea, în cazul în care expertiza tehnică o recomandă.</w:t>
            </w:r>
          </w:p>
          <w:p w:rsidR="005659C1" w:rsidRPr="00DC3B84" w:rsidRDefault="005659C1" w:rsidP="005659C1">
            <w:pPr>
              <w:pStyle w:val="Listparagraf"/>
              <w:numPr>
                <w:ilvl w:val="0"/>
                <w:numId w:val="9"/>
              </w:numPr>
              <w:ind w:left="21" w:right="141"/>
              <w:jc w:val="both"/>
              <w:rPr>
                <w:rFonts w:ascii="Trebuchet MS" w:eastAsia="Times New Roman" w:hAnsi="Trebuchet MS"/>
                <w:lang w:val="it-CH"/>
              </w:rPr>
            </w:pPr>
            <w:r w:rsidRPr="00DD52A9">
              <w:rPr>
                <w:rFonts w:ascii="Trebuchet MS" w:hAnsi="Trebuchet MS"/>
                <w:lang w:val="it-CH"/>
              </w:rPr>
              <w:t>-Achiziția microbuzelor în cazul proiectelor sociale este eligibilă corelat cu activitățile propuse.</w:t>
            </w:r>
          </w:p>
        </w:tc>
        <w:tc>
          <w:tcPr>
            <w:tcW w:w="2070" w:type="dxa"/>
            <w:shd w:val="clear" w:color="auto" w:fill="auto"/>
          </w:tcPr>
          <w:p w:rsidR="005659C1" w:rsidRPr="00DD52A9" w:rsidRDefault="005659C1" w:rsidP="00F064B5">
            <w:pPr>
              <w:ind w:right="141"/>
              <w:jc w:val="center"/>
              <w:rPr>
                <w:rFonts w:ascii="Trebuchet MS" w:hAnsi="Trebuchet MS"/>
                <w:b/>
              </w:rPr>
            </w:pPr>
            <w:r w:rsidRPr="00DD52A9">
              <w:rPr>
                <w:rFonts w:ascii="Trebuchet MS" w:hAnsi="Trebuchet MS"/>
                <w:b/>
              </w:rPr>
              <w:t>20 puncte</w:t>
            </w:r>
          </w:p>
        </w:tc>
      </w:tr>
      <w:tr w:rsidR="005659C1" w:rsidRPr="009B43CB" w:rsidTr="00CB7A3F">
        <w:trPr>
          <w:trHeight w:val="372"/>
        </w:trPr>
        <w:tc>
          <w:tcPr>
            <w:tcW w:w="630" w:type="dxa"/>
          </w:tcPr>
          <w:p w:rsidR="005659C1" w:rsidRPr="009B43CB" w:rsidRDefault="005659C1" w:rsidP="00C4272D">
            <w:pPr>
              <w:autoSpaceDE w:val="0"/>
              <w:autoSpaceDN w:val="0"/>
              <w:adjustRightInd w:val="0"/>
              <w:jc w:val="both"/>
              <w:rPr>
                <w:rFonts w:ascii="Trebuchet MS" w:eastAsia="Times New Roman" w:hAnsi="Trebuchet MS" w:cs="Calibri"/>
                <w:b/>
              </w:rPr>
            </w:pPr>
          </w:p>
        </w:tc>
        <w:tc>
          <w:tcPr>
            <w:tcW w:w="7110" w:type="dxa"/>
          </w:tcPr>
          <w:p w:rsidR="005659C1" w:rsidRPr="00DD52A9" w:rsidRDefault="005659C1" w:rsidP="00F064B5">
            <w:pPr>
              <w:ind w:right="141"/>
              <w:jc w:val="both"/>
              <w:rPr>
                <w:rFonts w:ascii="Trebuchet MS" w:hAnsi="Trebuchet MS"/>
                <w:b/>
              </w:rPr>
            </w:pPr>
            <w:r w:rsidRPr="00DD52A9">
              <w:rPr>
                <w:rFonts w:ascii="Trebuchet MS" w:hAnsi="Trebuchet MS"/>
                <w:b/>
                <w:bCs/>
              </w:rPr>
              <w:t>5.3</w:t>
            </w:r>
            <w:r>
              <w:rPr>
                <w:rFonts w:ascii="Trebuchet MS" w:hAnsi="Trebuchet MS"/>
                <w:b/>
                <w:bCs/>
              </w:rPr>
              <w:t xml:space="preserve"> </w:t>
            </w:r>
            <w:r w:rsidRPr="00DD52A9">
              <w:rPr>
                <w:rFonts w:ascii="Trebuchet MS" w:hAnsi="Trebuchet MS"/>
                <w:bCs/>
              </w:rPr>
              <w:t>I</w:t>
            </w:r>
            <w:r w:rsidRPr="00DD52A9">
              <w:rPr>
                <w:rFonts w:ascii="Trebuchet MS" w:hAnsi="Trebuchet MS"/>
                <w:b/>
              </w:rPr>
              <w:t>nvestiție pentru:</w:t>
            </w:r>
          </w:p>
          <w:p w:rsidR="005659C1" w:rsidRPr="00DD52A9" w:rsidRDefault="005659C1" w:rsidP="00F064B5">
            <w:pPr>
              <w:ind w:right="141"/>
              <w:jc w:val="both"/>
              <w:rPr>
                <w:rFonts w:ascii="Trebuchet MS" w:hAnsi="Trebuchet MS"/>
              </w:rPr>
            </w:pPr>
            <w:r>
              <w:rPr>
                <w:rFonts w:ascii="Trebuchet MS" w:hAnsi="Trebuchet MS"/>
              </w:rPr>
              <w:t xml:space="preserve">- </w:t>
            </w:r>
            <w:r w:rsidRPr="00DD52A9">
              <w:rPr>
                <w:rFonts w:ascii="Trebuchet MS" w:hAnsi="Trebuchet MS"/>
              </w:rPr>
              <w:t>Alte tipuri de construcții în domeniul infrastructurii sociale sau social-medicale (</w:t>
            </w:r>
            <w:r w:rsidRPr="00DD52A9">
              <w:rPr>
                <w:rFonts w:ascii="Trebuchet MS" w:hAnsi="Trebuchet MS" w:cs="Trebuchet MS"/>
                <w:color w:val="000000"/>
              </w:rPr>
              <w:t xml:space="preserve">centre comunitare multifuncționale de asistență </w:t>
            </w:r>
            <w:r w:rsidRPr="00DD52A9">
              <w:rPr>
                <w:rFonts w:ascii="Trebuchet MS" w:hAnsi="Trebuchet MS" w:cs="Trebuchet MS"/>
                <w:color w:val="000000"/>
              </w:rPr>
              <w:lastRenderedPageBreak/>
              <w:t>medicală comunitară și socială, etc.)</w:t>
            </w:r>
            <w:r w:rsidRPr="00DD52A9">
              <w:rPr>
                <w:rFonts w:ascii="Trebuchet MS" w:hAnsi="Trebuchet MS"/>
              </w:rPr>
              <w:t>.</w:t>
            </w:r>
          </w:p>
        </w:tc>
        <w:tc>
          <w:tcPr>
            <w:tcW w:w="2070" w:type="dxa"/>
            <w:shd w:val="clear" w:color="auto" w:fill="auto"/>
          </w:tcPr>
          <w:p w:rsidR="005659C1" w:rsidRPr="00DD52A9" w:rsidRDefault="005659C1" w:rsidP="00F064B5">
            <w:pPr>
              <w:ind w:right="141"/>
              <w:jc w:val="center"/>
              <w:rPr>
                <w:rFonts w:ascii="Trebuchet MS" w:hAnsi="Trebuchet MS"/>
                <w:b/>
              </w:rPr>
            </w:pPr>
            <w:r w:rsidRPr="00DD52A9">
              <w:rPr>
                <w:rFonts w:ascii="Trebuchet MS" w:hAnsi="Trebuchet MS"/>
                <w:b/>
              </w:rPr>
              <w:lastRenderedPageBreak/>
              <w:t>10 puncte</w:t>
            </w:r>
          </w:p>
        </w:tc>
      </w:tr>
    </w:tbl>
    <w:tbl>
      <w:tblPr>
        <w:tblW w:w="981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0"/>
        <w:gridCol w:w="7560"/>
      </w:tblGrid>
      <w:tr w:rsidR="00C4272D" w:rsidRPr="009B43CB" w:rsidTr="00CB7A3F">
        <w:tc>
          <w:tcPr>
            <w:tcW w:w="2250"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7560" w:type="dxa"/>
            <w:tcBorders>
              <w:top w:val="single" w:sz="4" w:space="0" w:color="auto"/>
              <w:left w:val="single" w:sz="4" w:space="0" w:color="auto"/>
              <w:bottom w:val="single" w:sz="4" w:space="0" w:color="auto"/>
              <w:right w:val="single" w:sz="4" w:space="0" w:color="auto"/>
            </w:tcBorders>
            <w:shd w:val="clear" w:color="auto" w:fill="C0C0C0"/>
            <w:hideMark/>
          </w:tcPr>
          <w:p w:rsidR="00C4272D" w:rsidRPr="009B43CB" w:rsidRDefault="00C4272D" w:rsidP="00653EA9">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276A33" w:rsidRPr="009B43CB" w:rsidTr="00CB7A3F">
        <w:trPr>
          <w:trHeight w:val="581"/>
        </w:trPr>
        <w:tc>
          <w:tcPr>
            <w:tcW w:w="2250" w:type="dxa"/>
            <w:tcBorders>
              <w:top w:val="single" w:sz="4" w:space="0" w:color="auto"/>
              <w:left w:val="single" w:sz="4" w:space="0" w:color="auto"/>
              <w:bottom w:val="single" w:sz="4" w:space="0" w:color="auto"/>
              <w:right w:val="single" w:sz="4" w:space="0" w:color="auto"/>
            </w:tcBorders>
          </w:tcPr>
          <w:p w:rsidR="00276A33" w:rsidRPr="009B43CB" w:rsidRDefault="00276A33" w:rsidP="005659C1">
            <w:pPr>
              <w:spacing w:line="240" w:lineRule="auto"/>
              <w:jc w:val="both"/>
              <w:rPr>
                <w:rFonts w:ascii="Trebuchet MS" w:hAnsi="Trebuchet MS" w:cs="Arial"/>
                <w:b/>
              </w:rPr>
            </w:pPr>
            <w:r>
              <w:rPr>
                <w:rFonts w:ascii="Trebuchet MS" w:hAnsi="Trebuchet MS" w:cs="Arial"/>
                <w:b/>
              </w:rPr>
              <w:t xml:space="preserve">Studiu </w:t>
            </w:r>
            <w:r w:rsidRPr="0093596F">
              <w:rPr>
                <w:rFonts w:ascii="Trebuchet MS" w:hAnsi="Trebuchet MS" w:cs="Arial"/>
                <w:b/>
              </w:rPr>
              <w:t>de fezabilitate</w:t>
            </w:r>
            <w:r>
              <w:rPr>
                <w:rFonts w:ascii="Trebuchet MS" w:hAnsi="Trebuchet MS" w:cs="Arial"/>
                <w:b/>
              </w:rPr>
              <w:t xml:space="preserve">/ </w:t>
            </w:r>
            <w:r w:rsidRPr="0093596F">
              <w:rPr>
                <w:rFonts w:ascii="Trebuchet MS" w:hAnsi="Trebuchet MS" w:cs="Arial"/>
              </w:rPr>
              <w:t>Documentaţia de Avizare pentru Lucrări de Intervenţii</w:t>
            </w:r>
            <w:r w:rsidRPr="0093596F">
              <w:rPr>
                <w:rFonts w:ascii="Trebuchet MS" w:hAnsi="Trebuchet MS" w:cs="Arial"/>
                <w:b/>
              </w:rPr>
              <w:t>/ Memoriul Justificativ</w:t>
            </w:r>
          </w:p>
        </w:tc>
        <w:tc>
          <w:tcPr>
            <w:tcW w:w="7560" w:type="dxa"/>
            <w:tcBorders>
              <w:top w:val="single" w:sz="4" w:space="0" w:color="auto"/>
              <w:left w:val="single" w:sz="4" w:space="0" w:color="auto"/>
              <w:bottom w:val="single" w:sz="4" w:space="0" w:color="auto"/>
              <w:right w:val="single" w:sz="4" w:space="0" w:color="auto"/>
            </w:tcBorders>
          </w:tcPr>
          <w:p w:rsidR="00276A33" w:rsidRPr="009B43CB" w:rsidRDefault="00276A33" w:rsidP="000941ED">
            <w:pPr>
              <w:spacing w:after="0" w:line="240" w:lineRule="auto"/>
              <w:jc w:val="both"/>
              <w:rPr>
                <w:rFonts w:ascii="Trebuchet MS" w:hAnsi="Trebuchet MS" w:cs="Calibri"/>
              </w:rPr>
            </w:pPr>
            <w:r w:rsidRPr="009B43CB">
              <w:rPr>
                <w:rFonts w:ascii="Trebuchet MS" w:hAnsi="Trebuchet MS" w:cstheme="minorHAnsi"/>
              </w:rPr>
              <w:t>Punctarea acestui criteriu se va face in functie de tipul de investiție majoritar propus prin proiect. Se verifică Studiul de fezabilitate/</w:t>
            </w:r>
            <w:r>
              <w:rPr>
                <w:rFonts w:ascii="Trebuchet MS" w:hAnsi="Trebuchet MS" w:cstheme="minorHAnsi"/>
              </w:rPr>
              <w:t xml:space="preserve"> </w:t>
            </w:r>
            <w:r w:rsidRPr="009B43CB">
              <w:rPr>
                <w:rFonts w:ascii="Trebuchet MS" w:hAnsi="Trebuchet MS" w:cstheme="minorHAnsi"/>
              </w:rPr>
              <w:t>DALI/</w:t>
            </w:r>
            <w:r>
              <w:rPr>
                <w:rFonts w:ascii="Trebuchet MS" w:hAnsi="Trebuchet MS" w:cstheme="minorHAnsi"/>
              </w:rPr>
              <w:t xml:space="preserve"> </w:t>
            </w:r>
            <w:r w:rsidRPr="009B43CB">
              <w:rPr>
                <w:rFonts w:ascii="Trebuchet MS" w:hAnsi="Trebuchet MS" w:cstheme="minorHAnsi"/>
              </w:rPr>
              <w:t>Memoriul justificativ, Cererea de finantare și Hotărârea</w:t>
            </w:r>
            <w:r>
              <w:rPr>
                <w:rFonts w:ascii="Trebuchet MS" w:hAnsi="Trebuchet MS" w:cstheme="minorHAnsi"/>
              </w:rPr>
              <w:t xml:space="preserve"> </w:t>
            </w:r>
            <w:r w:rsidRPr="009B43CB">
              <w:rPr>
                <w:rFonts w:ascii="Trebuchet MS" w:hAnsi="Trebuchet MS" w:cstheme="minorHAnsi"/>
              </w:rPr>
              <w:t>Consiliului Local/ Hotărârile Consiliilor Locale în cazul ADI/</w:t>
            </w:r>
            <w:r>
              <w:rPr>
                <w:rFonts w:ascii="Trebuchet MS" w:hAnsi="Trebuchet MS" w:cs="Calibri"/>
              </w:rPr>
              <w:t xml:space="preserve"> Hotărârea Adunării G</w:t>
            </w:r>
            <w:r w:rsidRPr="009B43CB">
              <w:rPr>
                <w:rFonts w:ascii="Trebuchet MS" w:hAnsi="Trebuchet MS" w:cs="Calibri"/>
              </w:rPr>
              <w:t>enerale a ONG</w:t>
            </w:r>
            <w:r w:rsidRPr="009B43CB">
              <w:rPr>
                <w:rFonts w:ascii="Trebuchet MS" w:hAnsi="Trebuchet MS" w:cstheme="minorHAnsi"/>
              </w:rPr>
              <w:t xml:space="preserve"> privind implementarea proiectului și se acorda punctajul aferent ca</w:t>
            </w:r>
            <w:r>
              <w:rPr>
                <w:rFonts w:ascii="Trebuchet MS" w:hAnsi="Trebuchet MS" w:cstheme="minorHAnsi"/>
              </w:rPr>
              <w:t xml:space="preserve">tegoriei in care se încadrează 5.1, 5.2 sau </w:t>
            </w:r>
            <w:r w:rsidR="009B15F0">
              <w:rPr>
                <w:rFonts w:ascii="Trebuchet MS" w:hAnsi="Trebuchet MS" w:cstheme="minorHAnsi"/>
              </w:rPr>
              <w:t>5</w:t>
            </w:r>
            <w:r w:rsidRPr="009B43CB">
              <w:rPr>
                <w:rFonts w:ascii="Trebuchet MS" w:hAnsi="Trebuchet MS" w:cstheme="minorHAnsi"/>
              </w:rPr>
              <w:t>.3.</w:t>
            </w:r>
          </w:p>
          <w:p w:rsidR="00276A33" w:rsidRPr="009B43CB" w:rsidRDefault="00276A33" w:rsidP="000941ED">
            <w:pPr>
              <w:spacing w:after="0" w:line="240" w:lineRule="auto"/>
              <w:jc w:val="both"/>
              <w:rPr>
                <w:rFonts w:ascii="Trebuchet MS" w:hAnsi="Trebuchet MS" w:cs="Calibri"/>
              </w:rPr>
            </w:pPr>
            <w:r w:rsidRPr="009B43CB">
              <w:rPr>
                <w:rFonts w:ascii="Trebuchet MS" w:hAnsi="Trebuchet MS" w:cs="Calibri"/>
              </w:rPr>
              <w:t>Punctarea acestui  criteriu se va face numai dacă acest lucru este prezentat şi demonstrat  în  Studiul de Fezabilitate/</w:t>
            </w:r>
            <w:r>
              <w:rPr>
                <w:rFonts w:ascii="Trebuchet MS" w:hAnsi="Trebuchet MS" w:cs="Calibri"/>
              </w:rPr>
              <w:t xml:space="preserve"> </w:t>
            </w:r>
            <w:r w:rsidRPr="009B43CB">
              <w:rPr>
                <w:rFonts w:ascii="Trebuchet MS" w:hAnsi="Trebuchet MS" w:cs="Calibri"/>
              </w:rPr>
              <w:t>DALI/</w:t>
            </w:r>
            <w:r>
              <w:rPr>
                <w:rFonts w:ascii="Trebuchet MS" w:hAnsi="Trebuchet MS" w:cs="Calibri"/>
              </w:rPr>
              <w:t xml:space="preserve"> </w:t>
            </w:r>
            <w:r w:rsidRPr="009B43CB">
              <w:rPr>
                <w:rFonts w:ascii="Trebuchet MS" w:hAnsi="Trebuchet MS" w:cs="Calibri"/>
              </w:rPr>
              <w:t>Memoriul justificativ.</w:t>
            </w:r>
          </w:p>
        </w:tc>
      </w:tr>
    </w:tbl>
    <w:p w:rsidR="009B43CB" w:rsidRDefault="009B43CB" w:rsidP="009B43CB">
      <w:pPr>
        <w:spacing w:after="0" w:line="240" w:lineRule="auto"/>
        <w:jc w:val="both"/>
        <w:rPr>
          <w:rFonts w:ascii="Trebuchet MS" w:eastAsia="Times New Roman" w:hAnsi="Trebuchet MS" w:cs="Calibri"/>
          <w:b/>
          <w:sz w:val="24"/>
          <w:szCs w:val="24"/>
          <w:lang w:eastAsia="ro-RO"/>
        </w:rPr>
      </w:pPr>
    </w:p>
    <w:p w:rsidR="005659C1" w:rsidRPr="009B43CB" w:rsidRDefault="005659C1" w:rsidP="005659C1">
      <w:pPr>
        <w:rPr>
          <w:rFonts w:ascii="Trebuchet MS" w:hAnsi="Trebuchet MS"/>
        </w:rPr>
      </w:pPr>
    </w:p>
    <w:tbl>
      <w:tblPr>
        <w:tblStyle w:val="TableGrid7"/>
        <w:tblW w:w="9810" w:type="dxa"/>
        <w:tblInd w:w="-342" w:type="dxa"/>
        <w:tblLook w:val="04A0" w:firstRow="1" w:lastRow="0" w:firstColumn="1" w:lastColumn="0" w:noHBand="0" w:noVBand="1"/>
      </w:tblPr>
      <w:tblGrid>
        <w:gridCol w:w="630"/>
        <w:gridCol w:w="7110"/>
        <w:gridCol w:w="2070"/>
      </w:tblGrid>
      <w:tr w:rsidR="004B23B8" w:rsidRPr="009B43CB" w:rsidTr="00CB7A3F">
        <w:trPr>
          <w:trHeight w:val="372"/>
        </w:trPr>
        <w:tc>
          <w:tcPr>
            <w:tcW w:w="630" w:type="dxa"/>
          </w:tcPr>
          <w:p w:rsidR="004B23B8" w:rsidRPr="009B43CB" w:rsidRDefault="004B23B8" w:rsidP="00F064B5">
            <w:pPr>
              <w:autoSpaceDE w:val="0"/>
              <w:autoSpaceDN w:val="0"/>
              <w:adjustRightInd w:val="0"/>
              <w:jc w:val="both"/>
              <w:rPr>
                <w:rFonts w:ascii="Trebuchet MS" w:eastAsia="Times New Roman" w:hAnsi="Trebuchet MS" w:cs="Calibri"/>
                <w:b/>
              </w:rPr>
            </w:pPr>
            <w:r>
              <w:rPr>
                <w:rFonts w:ascii="Trebuchet MS" w:eastAsia="Times New Roman" w:hAnsi="Trebuchet MS" w:cs="Calibri"/>
                <w:b/>
              </w:rPr>
              <w:t>6</w:t>
            </w:r>
            <w:r w:rsidRPr="009B43CB">
              <w:rPr>
                <w:rFonts w:ascii="Trebuchet MS" w:eastAsia="Times New Roman" w:hAnsi="Trebuchet MS" w:cs="Calibri"/>
                <w:b/>
              </w:rPr>
              <w:t>.</w:t>
            </w:r>
          </w:p>
        </w:tc>
        <w:tc>
          <w:tcPr>
            <w:tcW w:w="7110" w:type="dxa"/>
          </w:tcPr>
          <w:p w:rsidR="004B23B8" w:rsidRPr="00DD52A9" w:rsidRDefault="004B23B8" w:rsidP="00F064B5">
            <w:pPr>
              <w:ind w:right="141"/>
              <w:jc w:val="both"/>
              <w:rPr>
                <w:rFonts w:ascii="Trebuchet MS" w:hAnsi="Trebuchet MS"/>
                <w:b/>
              </w:rPr>
            </w:pPr>
            <w:r w:rsidRPr="00DD52A9">
              <w:rPr>
                <w:rFonts w:ascii="Trebuchet MS" w:hAnsi="Trebuchet MS"/>
                <w:b/>
              </w:rPr>
              <w:t>Proiecte cu prioritate</w:t>
            </w:r>
            <w:r>
              <w:rPr>
                <w:rFonts w:ascii="Trebuchet MS" w:hAnsi="Trebuchet MS"/>
                <w:b/>
              </w:rPr>
              <w:t xml:space="preserve"> </w:t>
            </w:r>
            <w:r w:rsidRPr="00DD52A9">
              <w:rPr>
                <w:rFonts w:ascii="Trebuchet MS" w:hAnsi="Trebuchet MS"/>
                <w:b/>
              </w:rPr>
              <w:t>ai beneficiarilor ai măsurii M6/6B</w:t>
            </w:r>
          </w:p>
        </w:tc>
        <w:tc>
          <w:tcPr>
            <w:tcW w:w="2070" w:type="dxa"/>
            <w:shd w:val="clear" w:color="auto" w:fill="auto"/>
          </w:tcPr>
          <w:p w:rsidR="004B23B8" w:rsidRPr="00DD52A9" w:rsidRDefault="004B23B8" w:rsidP="00F064B5">
            <w:pPr>
              <w:ind w:right="141"/>
              <w:jc w:val="both"/>
              <w:rPr>
                <w:rFonts w:ascii="Trebuchet MS" w:hAnsi="Trebuchet MS"/>
                <w:b/>
              </w:rPr>
            </w:pPr>
            <w:r w:rsidRPr="00DD52A9">
              <w:rPr>
                <w:rFonts w:ascii="Trebuchet MS" w:hAnsi="Trebuchet MS"/>
                <w:b/>
              </w:rPr>
              <w:t>10 puncte</w:t>
            </w:r>
          </w:p>
        </w:tc>
      </w:tr>
    </w:tbl>
    <w:tbl>
      <w:tblPr>
        <w:tblW w:w="981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0"/>
        <w:gridCol w:w="7560"/>
      </w:tblGrid>
      <w:tr w:rsidR="005659C1" w:rsidRPr="009B43CB" w:rsidTr="00CB7A3F">
        <w:tc>
          <w:tcPr>
            <w:tcW w:w="2250" w:type="dxa"/>
            <w:tcBorders>
              <w:top w:val="single" w:sz="4" w:space="0" w:color="auto"/>
              <w:left w:val="single" w:sz="4" w:space="0" w:color="auto"/>
              <w:bottom w:val="single" w:sz="4" w:space="0" w:color="auto"/>
              <w:right w:val="single" w:sz="4" w:space="0" w:color="auto"/>
            </w:tcBorders>
            <w:shd w:val="clear" w:color="auto" w:fill="C0C0C0"/>
            <w:hideMark/>
          </w:tcPr>
          <w:p w:rsidR="005659C1" w:rsidRPr="009B43CB" w:rsidRDefault="005659C1" w:rsidP="00F064B5">
            <w:pPr>
              <w:keepNext/>
              <w:outlineLvl w:val="0"/>
              <w:rPr>
                <w:rFonts w:ascii="Trebuchet MS" w:hAnsi="Trebuchet MS" w:cs="Arial"/>
                <w:b/>
                <w:bCs/>
                <w:kern w:val="32"/>
              </w:rPr>
            </w:pPr>
            <w:r w:rsidRPr="009B43CB">
              <w:rPr>
                <w:rFonts w:ascii="Trebuchet MS" w:hAnsi="Trebuchet MS" w:cs="Arial"/>
                <w:b/>
                <w:bCs/>
                <w:kern w:val="32"/>
              </w:rPr>
              <w:t>DOCUMENTE  PREZENTATE</w:t>
            </w:r>
          </w:p>
        </w:tc>
        <w:tc>
          <w:tcPr>
            <w:tcW w:w="7560" w:type="dxa"/>
            <w:tcBorders>
              <w:top w:val="single" w:sz="4" w:space="0" w:color="auto"/>
              <w:left w:val="single" w:sz="4" w:space="0" w:color="auto"/>
              <w:bottom w:val="single" w:sz="4" w:space="0" w:color="auto"/>
              <w:right w:val="single" w:sz="4" w:space="0" w:color="auto"/>
            </w:tcBorders>
            <w:shd w:val="clear" w:color="auto" w:fill="C0C0C0"/>
            <w:hideMark/>
          </w:tcPr>
          <w:p w:rsidR="005659C1" w:rsidRPr="009B43CB" w:rsidRDefault="005659C1" w:rsidP="00F064B5">
            <w:pPr>
              <w:jc w:val="both"/>
              <w:rPr>
                <w:rFonts w:ascii="Trebuchet MS" w:hAnsi="Trebuchet MS" w:cs="Arial"/>
                <w:b/>
                <w:lang w:val="pt-BR"/>
              </w:rPr>
            </w:pPr>
            <w:r w:rsidRPr="009B43CB">
              <w:rPr>
                <w:rFonts w:ascii="Trebuchet MS" w:hAnsi="Trebuchet MS" w:cs="Arial"/>
                <w:b/>
                <w:lang w:val="pt-BR"/>
              </w:rPr>
              <w:t>PUNCTE DE VERIFICAT ÎN CADRUL DOCUMENTELOR  PREZENTATE</w:t>
            </w:r>
          </w:p>
        </w:tc>
      </w:tr>
      <w:tr w:rsidR="004B23B8" w:rsidRPr="009B43CB" w:rsidTr="00CB7A3F">
        <w:trPr>
          <w:trHeight w:val="581"/>
        </w:trPr>
        <w:tc>
          <w:tcPr>
            <w:tcW w:w="2250" w:type="dxa"/>
            <w:tcBorders>
              <w:top w:val="single" w:sz="4" w:space="0" w:color="auto"/>
              <w:left w:val="single" w:sz="4" w:space="0" w:color="auto"/>
              <w:bottom w:val="single" w:sz="4" w:space="0" w:color="auto"/>
              <w:right w:val="single" w:sz="4" w:space="0" w:color="auto"/>
            </w:tcBorders>
          </w:tcPr>
          <w:p w:rsidR="004B23B8" w:rsidRPr="00DD52A9" w:rsidRDefault="004B23B8" w:rsidP="00F064B5">
            <w:pPr>
              <w:ind w:right="141"/>
              <w:rPr>
                <w:rFonts w:ascii="Trebuchet MS" w:hAnsi="Trebuchet MS"/>
              </w:rPr>
            </w:pPr>
            <w:r>
              <w:rPr>
                <w:rFonts w:ascii="Trebuchet MS" w:hAnsi="Trebuchet MS"/>
              </w:rPr>
              <w:t>R</w:t>
            </w:r>
            <w:r w:rsidRPr="00DD52A9">
              <w:rPr>
                <w:rFonts w:ascii="Trebuchet MS" w:hAnsi="Trebuchet MS"/>
              </w:rPr>
              <w:t>egistrul cererilor de finanțare.</w:t>
            </w:r>
          </w:p>
        </w:tc>
        <w:tc>
          <w:tcPr>
            <w:tcW w:w="7560" w:type="dxa"/>
            <w:tcBorders>
              <w:top w:val="single" w:sz="4" w:space="0" w:color="auto"/>
              <w:left w:val="single" w:sz="4" w:space="0" w:color="auto"/>
              <w:bottom w:val="single" w:sz="4" w:space="0" w:color="auto"/>
              <w:right w:val="single" w:sz="4" w:space="0" w:color="auto"/>
            </w:tcBorders>
          </w:tcPr>
          <w:p w:rsidR="004B23B8" w:rsidRPr="00DD52A9" w:rsidRDefault="004B23B8" w:rsidP="00F064B5">
            <w:pPr>
              <w:ind w:right="141"/>
              <w:rPr>
                <w:rFonts w:ascii="Trebuchet MS" w:hAnsi="Trebuchet MS"/>
              </w:rPr>
            </w:pPr>
            <w:r w:rsidRPr="00DD52A9">
              <w:rPr>
                <w:rFonts w:ascii="Trebuchet MS" w:hAnsi="Trebuchet MS"/>
              </w:rPr>
              <w:t>Se verifică registrul cererilor de finanțare.</w:t>
            </w:r>
          </w:p>
        </w:tc>
      </w:tr>
    </w:tbl>
    <w:p w:rsidR="005659C1" w:rsidRDefault="005659C1" w:rsidP="009B43CB">
      <w:pPr>
        <w:spacing w:after="160" w:line="240" w:lineRule="auto"/>
        <w:jc w:val="both"/>
        <w:rPr>
          <w:rFonts w:ascii="Trebuchet MS" w:eastAsia="Times New Roman" w:hAnsi="Trebuchet MS" w:cs="Calibri"/>
          <w:b/>
          <w:lang w:eastAsia="ro-RO"/>
        </w:rPr>
      </w:pPr>
    </w:p>
    <w:p w:rsidR="009B43CB" w:rsidRPr="004A05D7" w:rsidRDefault="009B43CB" w:rsidP="009B43CB">
      <w:pPr>
        <w:spacing w:after="160" w:line="240" w:lineRule="auto"/>
        <w:jc w:val="both"/>
        <w:rPr>
          <w:rFonts w:ascii="Trebuchet MS" w:eastAsia="Times New Roman" w:hAnsi="Trebuchet MS" w:cs="Calibri"/>
          <w:b/>
          <w:lang w:eastAsia="ro-RO"/>
        </w:rPr>
      </w:pPr>
      <w:r w:rsidRPr="004A05D7">
        <w:rPr>
          <w:rFonts w:ascii="Trebuchet MS" w:eastAsia="Times New Roman" w:hAnsi="Trebuchet MS" w:cs="Calibri"/>
          <w:b/>
          <w:lang w:eastAsia="ro-RO"/>
        </w:rPr>
        <w:t>Pentru această măsură pragul minim este de 1</w:t>
      </w:r>
      <w:r w:rsidR="004B23B8">
        <w:rPr>
          <w:rFonts w:ascii="Trebuchet MS" w:eastAsia="Times New Roman" w:hAnsi="Trebuchet MS" w:cs="Calibri"/>
          <w:b/>
          <w:lang w:eastAsia="ro-RO"/>
        </w:rPr>
        <w:t>0</w:t>
      </w:r>
      <w:r w:rsidRPr="004A05D7">
        <w:rPr>
          <w:rFonts w:ascii="Trebuchet MS" w:eastAsia="Times New Roman" w:hAnsi="Trebuchet MS" w:cs="Calibri"/>
          <w:b/>
          <w:u w:val="single"/>
          <w:lang w:eastAsia="ro-RO"/>
        </w:rPr>
        <w:t xml:space="preserve"> puncte</w:t>
      </w:r>
      <w:r w:rsidRPr="004A05D7">
        <w:rPr>
          <w:rFonts w:ascii="Trebuchet MS" w:eastAsia="Times New Roman" w:hAnsi="Trebuchet MS" w:cs="Calibri"/>
          <w:b/>
          <w:lang w:eastAsia="ro-RO"/>
        </w:rPr>
        <w:t>!</w:t>
      </w:r>
    </w:p>
    <w:p w:rsidR="009B43CB" w:rsidRPr="004A05D7" w:rsidRDefault="009B43CB" w:rsidP="009B43CB">
      <w:pPr>
        <w:spacing w:after="0" w:line="240" w:lineRule="auto"/>
        <w:jc w:val="both"/>
        <w:rPr>
          <w:rFonts w:ascii="Trebuchet MS" w:eastAsia="Times New Roman" w:hAnsi="Trebuchet MS" w:cs="Calibri"/>
          <w:lang w:eastAsia="ro-RO"/>
        </w:rPr>
      </w:pPr>
      <w:r w:rsidRPr="004A05D7">
        <w:rPr>
          <w:rFonts w:ascii="Trebuchet MS" w:eastAsia="Times New Roman" w:hAnsi="Trebuchet MS" w:cs="Calibri"/>
          <w:lang w:eastAsia="ro-RO"/>
        </w:rPr>
        <w:t>Selecţia proiectelor se face în ordinea descrescătoare a punctajului de selecţie în cadrul  alocării disponibile pentru selecţie, iar pentru proiectele cu același punctaj, departajarea se va face crescător în funcție de valoarea eligibilă a proiectelor. În cazul proiectelor cu același punctaj și aceeași valoare a sprijinului, departajarea acestora se va face în ordinea următoarelor criterii de selecție:</w:t>
      </w:r>
    </w:p>
    <w:p w:rsidR="004B23B8" w:rsidRPr="00625075" w:rsidRDefault="004A05D7" w:rsidP="004B23B8">
      <w:pPr>
        <w:spacing w:after="0" w:line="240" w:lineRule="auto"/>
        <w:ind w:right="141"/>
        <w:jc w:val="both"/>
        <w:rPr>
          <w:rFonts w:ascii="Trebuchet MS" w:hAnsi="Trebuchet MS" w:cs="Trebuchet MS"/>
        </w:rPr>
      </w:pPr>
      <w:r w:rsidRPr="004A05D7">
        <w:rPr>
          <w:rFonts w:ascii="Trebuchet MS" w:eastAsia="Times New Roman" w:hAnsi="Trebuchet MS" w:cs="Calibri"/>
          <w:lang w:eastAsia="ro-RO"/>
        </w:rPr>
        <w:t xml:space="preserve">1.  </w:t>
      </w:r>
      <w:r w:rsidR="004B23B8" w:rsidRPr="00625075">
        <w:rPr>
          <w:rFonts w:ascii="Trebuchet MS" w:hAnsi="Trebuchet MS" w:cs="Trebuchet MS"/>
        </w:rPr>
        <w:t>Număr net de beneficiari tinta</w:t>
      </w:r>
    </w:p>
    <w:p w:rsidR="004B23B8" w:rsidRPr="00DC3B84" w:rsidRDefault="004B23B8" w:rsidP="004B23B8">
      <w:pPr>
        <w:spacing w:after="0" w:line="240" w:lineRule="auto"/>
        <w:ind w:right="141"/>
        <w:jc w:val="both"/>
        <w:rPr>
          <w:rFonts w:ascii="Trebuchet MS" w:hAnsi="Trebuchet MS" w:cs="Trebuchet MS"/>
          <w:color w:val="000000"/>
        </w:rPr>
      </w:pPr>
      <w:r w:rsidRPr="00DC3B84">
        <w:rPr>
          <w:rFonts w:ascii="Trebuchet MS" w:hAnsi="Trebuchet MS" w:cs="Trebuchet MS"/>
          <w:color w:val="000000"/>
        </w:rPr>
        <w:t xml:space="preserve">2.  Proiectul creează locuri de muncă </w:t>
      </w:r>
    </w:p>
    <w:p w:rsidR="004B23B8" w:rsidRPr="004A05D7" w:rsidRDefault="004B23B8" w:rsidP="004B23B8">
      <w:pPr>
        <w:autoSpaceDE w:val="0"/>
        <w:autoSpaceDN w:val="0"/>
        <w:adjustRightInd w:val="0"/>
        <w:spacing w:after="0" w:line="240" w:lineRule="auto"/>
        <w:ind w:firstLine="708"/>
        <w:jc w:val="both"/>
        <w:rPr>
          <w:rFonts w:ascii="Trebuchet MS" w:eastAsia="Times New Roman" w:hAnsi="Trebuchet MS" w:cs="Calibri"/>
          <w:lang w:eastAsia="ro-RO"/>
        </w:rPr>
      </w:pPr>
    </w:p>
    <w:p w:rsidR="00C4272D" w:rsidRPr="004A05D7" w:rsidRDefault="00C4272D" w:rsidP="004A05D7">
      <w:pPr>
        <w:autoSpaceDE w:val="0"/>
        <w:autoSpaceDN w:val="0"/>
        <w:adjustRightInd w:val="0"/>
        <w:spacing w:after="0" w:line="240" w:lineRule="auto"/>
        <w:ind w:firstLine="708"/>
        <w:jc w:val="both"/>
        <w:rPr>
          <w:rFonts w:ascii="Trebuchet MS" w:eastAsia="Times New Roman" w:hAnsi="Trebuchet MS" w:cs="Calibri"/>
          <w:lang w:eastAsia="ro-RO"/>
        </w:rPr>
      </w:pPr>
    </w:p>
    <w:sectPr w:rsidR="00C4272D" w:rsidRPr="004A05D7" w:rsidSect="00484DD6">
      <w:headerReference w:type="default" r:id="rId8"/>
      <w:footerReference w:type="default" r:id="rId9"/>
      <w:footerReference w:type="first" r:id="rId10"/>
      <w:pgSz w:w="11906" w:h="16838"/>
      <w:pgMar w:top="851" w:right="1134" w:bottom="1134" w:left="1418" w:header="709" w:footer="3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813" w:rsidRDefault="00936813" w:rsidP="00CC62D2">
      <w:pPr>
        <w:spacing w:after="0" w:line="240" w:lineRule="auto"/>
      </w:pPr>
      <w:r>
        <w:separator/>
      </w:r>
    </w:p>
  </w:endnote>
  <w:endnote w:type="continuationSeparator" w:id="0">
    <w:p w:rsidR="00936813" w:rsidRDefault="00936813"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591941"/>
      <w:docPartObj>
        <w:docPartGallery w:val="Page Numbers (Bottom of Page)"/>
        <w:docPartUnique/>
      </w:docPartObj>
    </w:sdtPr>
    <w:sdtEndPr/>
    <w:sdtContent>
      <w:p w:rsidR="00FA7C33" w:rsidRDefault="00FA7C33" w:rsidP="00FA7C33">
        <w:pPr>
          <w:pStyle w:val="Antet"/>
          <w:jc w:val="right"/>
        </w:pPr>
        <w:r w:rsidRPr="005D66D8">
          <w:rPr>
            <w:rFonts w:ascii="Trebuchet MS" w:hAnsi="Trebuchet MS"/>
            <w:color w:val="808080"/>
            <w:sz w:val="18"/>
            <w:lang w:val="en-US"/>
          </w:rPr>
          <w:t>AS</w:t>
        </w:r>
        <w:r w:rsidR="002C5148">
          <w:rPr>
            <w:rFonts w:ascii="Trebuchet MS" w:hAnsi="Trebuchet MS"/>
            <w:color w:val="808080"/>
            <w:sz w:val="18"/>
            <w:lang w:val="en-US"/>
          </w:rPr>
          <w:t xml:space="preserve">OCIAȚIA GAL CONFLUENȚE NORDICE                                                          </w:t>
        </w:r>
        <w:r w:rsidR="0011724F">
          <w:fldChar w:fldCharType="begin"/>
        </w:r>
        <w:r>
          <w:instrText>PAGE   \* MERGEFORMAT</w:instrText>
        </w:r>
        <w:r w:rsidR="0011724F">
          <w:fldChar w:fldCharType="separate"/>
        </w:r>
        <w:r w:rsidR="00474A7F">
          <w:rPr>
            <w:noProof/>
          </w:rPr>
          <w:t>4</w:t>
        </w:r>
        <w:r w:rsidR="0011724F">
          <w:fldChar w:fldCharType="end"/>
        </w:r>
      </w:p>
    </w:sdtContent>
  </w:sdt>
  <w:p w:rsidR="00CC62D2" w:rsidRDefault="002C5148" w:rsidP="002C5148">
    <w:pPr>
      <w:pStyle w:val="Subsol"/>
      <w:tabs>
        <w:tab w:val="clear" w:pos="9026"/>
        <w:tab w:val="left" w:pos="4956"/>
        <w:tab w:val="left" w:pos="5664"/>
      </w:tabs>
    </w:pPr>
    <w:r>
      <w:tab/>
    </w:r>
    <w:r>
      <w:tab/>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06" w:rsidRPr="00655906" w:rsidRDefault="00655906" w:rsidP="00655906">
    <w:pPr>
      <w:tabs>
        <w:tab w:val="center" w:pos="4513"/>
        <w:tab w:val="right" w:pos="9026"/>
      </w:tabs>
      <w:spacing w:after="0" w:line="240" w:lineRule="auto"/>
      <w:jc w:val="center"/>
    </w:pPr>
    <w:r w:rsidRPr="00655906">
      <w:rPr>
        <w:rFonts w:ascii="Trebuchet MS" w:hAnsi="Trebuchet MS"/>
        <w:color w:val="808080"/>
        <w:sz w:val="18"/>
        <w:lang w:val="en-US"/>
      </w:rPr>
      <w:t>ASOCIAȚIA GAL „CONFLUENȚE NORDICE”</w:t>
    </w:r>
  </w:p>
  <w:p w:rsidR="00655906" w:rsidRDefault="0065590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813" w:rsidRDefault="00936813" w:rsidP="00CC62D2">
      <w:pPr>
        <w:spacing w:after="0" w:line="240" w:lineRule="auto"/>
      </w:pPr>
      <w:r>
        <w:separator/>
      </w:r>
    </w:p>
  </w:footnote>
  <w:footnote w:type="continuationSeparator" w:id="0">
    <w:p w:rsidR="00936813" w:rsidRDefault="00936813" w:rsidP="00CC6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41E" w:rsidRPr="00FA7C33" w:rsidRDefault="0085641E" w:rsidP="00FA7C33">
    <w:pPr>
      <w:pStyle w:val="Antet"/>
      <w:jc w:val="center"/>
      <w:rPr>
        <w:rFonts w:ascii="Trebuchet MS" w:hAnsi="Trebuchet MS"/>
        <w:sz w:val="18"/>
        <w:szCs w:val="18"/>
      </w:rPr>
    </w:pPr>
    <w:r w:rsidRPr="00FA7C33">
      <w:rPr>
        <w:rFonts w:ascii="Trebuchet MS" w:hAnsi="Trebuchet MS"/>
        <w:sz w:val="18"/>
        <w:szCs w:val="18"/>
      </w:rPr>
      <w:t>METODOLOGIE de aplicat pentru evaluarea criteriilor de selecție</w:t>
    </w:r>
  </w:p>
  <w:p w:rsidR="0085641E" w:rsidRDefault="0085641E" w:rsidP="00FA7C33">
    <w:pPr>
      <w:pStyle w:val="Antet"/>
      <w:jc w:val="center"/>
      <w:rPr>
        <w:rFonts w:ascii="Trebuchet MS" w:hAnsi="Trebuchet MS"/>
        <w:sz w:val="18"/>
        <w:szCs w:val="18"/>
      </w:rPr>
    </w:pPr>
    <w:r w:rsidRPr="00FA7C33">
      <w:rPr>
        <w:rFonts w:ascii="Trebuchet MS" w:hAnsi="Trebuchet MS"/>
        <w:sz w:val="18"/>
        <w:szCs w:val="18"/>
      </w:rPr>
      <w:t>M6 – INTEGRAREA MINORITĂȚILOR LOCALE</w:t>
    </w:r>
  </w:p>
  <w:p w:rsidR="00484DD6" w:rsidRDefault="00484DD6" w:rsidP="00FA7C33">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7043"/>
    <w:multiLevelType w:val="multilevel"/>
    <w:tmpl w:val="FD58B8A4"/>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6" w15:restartNumberingAfterBreak="0">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62E203E"/>
    <w:multiLevelType w:val="hybridMultilevel"/>
    <w:tmpl w:val="4F1C34F6"/>
    <w:lvl w:ilvl="0" w:tplc="E702D6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abstractNumId w:val="0"/>
  </w:num>
  <w:num w:numId="2">
    <w:abstractNumId w:val="8"/>
  </w:num>
  <w:num w:numId="3">
    <w:abstractNumId w:val="5"/>
  </w:num>
  <w:num w:numId="4">
    <w:abstractNumId w:val="1"/>
  </w:num>
  <w:num w:numId="5">
    <w:abstractNumId w:val="6"/>
  </w:num>
  <w:num w:numId="6">
    <w:abstractNumId w:val="4"/>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5CB0"/>
    <w:rsid w:val="00010652"/>
    <w:rsid w:val="00013264"/>
    <w:rsid w:val="000248FD"/>
    <w:rsid w:val="00026058"/>
    <w:rsid w:val="00034E32"/>
    <w:rsid w:val="00074B48"/>
    <w:rsid w:val="00083693"/>
    <w:rsid w:val="000C22E0"/>
    <w:rsid w:val="000D328D"/>
    <w:rsid w:val="000F1828"/>
    <w:rsid w:val="0011724F"/>
    <w:rsid w:val="00135EBF"/>
    <w:rsid w:val="00145B2C"/>
    <w:rsid w:val="00163049"/>
    <w:rsid w:val="00186DF6"/>
    <w:rsid w:val="00186DF9"/>
    <w:rsid w:val="001A3CB1"/>
    <w:rsid w:val="001B4520"/>
    <w:rsid w:val="0021069B"/>
    <w:rsid w:val="002335DB"/>
    <w:rsid w:val="00273F6F"/>
    <w:rsid w:val="00276A33"/>
    <w:rsid w:val="002A60FE"/>
    <w:rsid w:val="002C5148"/>
    <w:rsid w:val="00326DEE"/>
    <w:rsid w:val="00330EE4"/>
    <w:rsid w:val="00395DDB"/>
    <w:rsid w:val="003A48F9"/>
    <w:rsid w:val="00445EA8"/>
    <w:rsid w:val="00471CD8"/>
    <w:rsid w:val="00474A7F"/>
    <w:rsid w:val="00484DD6"/>
    <w:rsid w:val="004A05D7"/>
    <w:rsid w:val="004B23B8"/>
    <w:rsid w:val="004B464A"/>
    <w:rsid w:val="004C61DC"/>
    <w:rsid w:val="004E7ECD"/>
    <w:rsid w:val="00555211"/>
    <w:rsid w:val="00564831"/>
    <w:rsid w:val="005659C1"/>
    <w:rsid w:val="005A2829"/>
    <w:rsid w:val="005F200B"/>
    <w:rsid w:val="00625075"/>
    <w:rsid w:val="00650A1D"/>
    <w:rsid w:val="00655906"/>
    <w:rsid w:val="006E185A"/>
    <w:rsid w:val="0071307E"/>
    <w:rsid w:val="007404C0"/>
    <w:rsid w:val="007672C6"/>
    <w:rsid w:val="007777BB"/>
    <w:rsid w:val="007A0012"/>
    <w:rsid w:val="007B1A58"/>
    <w:rsid w:val="007F0FE0"/>
    <w:rsid w:val="007F5CE1"/>
    <w:rsid w:val="0085641E"/>
    <w:rsid w:val="00875D53"/>
    <w:rsid w:val="00880838"/>
    <w:rsid w:val="008C5B8D"/>
    <w:rsid w:val="008D5280"/>
    <w:rsid w:val="008E4585"/>
    <w:rsid w:val="00904ECB"/>
    <w:rsid w:val="00924674"/>
    <w:rsid w:val="00936813"/>
    <w:rsid w:val="00937C89"/>
    <w:rsid w:val="00942325"/>
    <w:rsid w:val="00942882"/>
    <w:rsid w:val="009A1AC9"/>
    <w:rsid w:val="009B15F0"/>
    <w:rsid w:val="009B43CB"/>
    <w:rsid w:val="00A04BD7"/>
    <w:rsid w:val="00A055D0"/>
    <w:rsid w:val="00A102C1"/>
    <w:rsid w:val="00A559C8"/>
    <w:rsid w:val="00AC4DD6"/>
    <w:rsid w:val="00B05850"/>
    <w:rsid w:val="00B17580"/>
    <w:rsid w:val="00B217E5"/>
    <w:rsid w:val="00BF02B6"/>
    <w:rsid w:val="00C153E3"/>
    <w:rsid w:val="00C4272D"/>
    <w:rsid w:val="00C60FB9"/>
    <w:rsid w:val="00C63C2B"/>
    <w:rsid w:val="00CB7576"/>
    <w:rsid w:val="00CB7A3F"/>
    <w:rsid w:val="00CC62D2"/>
    <w:rsid w:val="00CD31B4"/>
    <w:rsid w:val="00D06995"/>
    <w:rsid w:val="00D36022"/>
    <w:rsid w:val="00D65DD2"/>
    <w:rsid w:val="00D96B77"/>
    <w:rsid w:val="00DB42A4"/>
    <w:rsid w:val="00DC5CB0"/>
    <w:rsid w:val="00DD24B8"/>
    <w:rsid w:val="00E01BAB"/>
    <w:rsid w:val="00E3130F"/>
    <w:rsid w:val="00E57A88"/>
    <w:rsid w:val="00E66ED2"/>
    <w:rsid w:val="00E9375F"/>
    <w:rsid w:val="00EA7210"/>
    <w:rsid w:val="00ED057D"/>
    <w:rsid w:val="00EF548D"/>
    <w:rsid w:val="00EF6F94"/>
    <w:rsid w:val="00F02E2C"/>
    <w:rsid w:val="00FA72B4"/>
    <w:rsid w:val="00FA7C33"/>
    <w:rsid w:val="00FB3B94"/>
    <w:rsid w:val="00FC1C1E"/>
    <w:rsid w:val="00FC4642"/>
    <w:rsid w:val="00FF08A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F8D5E2-8374-4190-A2AE-1364F16C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5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FA72B4"/>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61DC"/>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1387</Words>
  <Characters>7907</Characters>
  <Application>Microsoft Office Word</Application>
  <DocSecurity>0</DocSecurity>
  <Lines>65</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2018-11-30T11:35:00Z</dcterms:created>
  <dcterms:modified xsi:type="dcterms:W3CDTF">2018-12-03T09:39:00Z</dcterms:modified>
</cp:coreProperties>
</file>